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401A5" w14:textId="7F7F51EC" w:rsidR="00090B50" w:rsidRPr="00B07DA8" w:rsidRDefault="00090B50" w:rsidP="00090B5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2F5496"/>
          <w:sz w:val="21"/>
          <w:szCs w:val="21"/>
        </w:rPr>
      </w:pPr>
      <w:r w:rsidRPr="00B07DA8">
        <w:rPr>
          <w:b/>
          <w:bCs/>
          <w:color w:val="2F5496"/>
          <w:sz w:val="21"/>
          <w:szCs w:val="21"/>
        </w:rPr>
        <w:t xml:space="preserve">ДОГОВОР ПОСТАВКИ № </w:t>
      </w:r>
      <w:permStart w:id="1836793392" w:edGrp="everyone"/>
      <w:r w:rsidR="00E57D24" w:rsidRPr="00B07DA8">
        <w:rPr>
          <w:b/>
          <w:bCs/>
          <w:color w:val="2F5496"/>
          <w:sz w:val="21"/>
          <w:szCs w:val="21"/>
        </w:rPr>
        <w:t xml:space="preserve">                       </w:t>
      </w:r>
    </w:p>
    <w:permEnd w:id="1836793392"/>
    <w:p w14:paraId="6DAFD2E2" w14:textId="77777777" w:rsidR="00090B50" w:rsidRPr="00B07DA8" w:rsidRDefault="00090B50" w:rsidP="00090B50">
      <w:pPr>
        <w:overflowPunct w:val="0"/>
        <w:autoSpaceDE w:val="0"/>
        <w:autoSpaceDN w:val="0"/>
        <w:adjustRightInd w:val="0"/>
        <w:jc w:val="center"/>
        <w:textAlignment w:val="baseline"/>
        <w:rPr>
          <w:color w:val="2F5496"/>
          <w:sz w:val="21"/>
          <w:szCs w:val="21"/>
        </w:rPr>
      </w:pPr>
    </w:p>
    <w:p w14:paraId="0D3A0DEF" w14:textId="6089A49E" w:rsidR="00090B50" w:rsidRPr="00B07DA8" w:rsidRDefault="00090B50" w:rsidP="00090B50">
      <w:pPr>
        <w:overflowPunct w:val="0"/>
        <w:autoSpaceDE w:val="0"/>
        <w:autoSpaceDN w:val="0"/>
        <w:adjustRightInd w:val="0"/>
        <w:jc w:val="both"/>
        <w:textAlignment w:val="baseline"/>
        <w:rPr>
          <w:color w:val="2F5496"/>
          <w:sz w:val="21"/>
          <w:szCs w:val="21"/>
        </w:rPr>
      </w:pPr>
      <w:r w:rsidRPr="00B07DA8">
        <w:rPr>
          <w:color w:val="2F5496"/>
          <w:sz w:val="21"/>
          <w:szCs w:val="21"/>
        </w:rPr>
        <w:t xml:space="preserve">г. </w:t>
      </w:r>
      <w:r w:rsidR="00E05F48">
        <w:rPr>
          <w:color w:val="2F5496"/>
          <w:sz w:val="21"/>
          <w:szCs w:val="21"/>
        </w:rPr>
        <w:t xml:space="preserve">Москва                       </w:t>
      </w:r>
      <w:r w:rsidRPr="00B07DA8">
        <w:rPr>
          <w:color w:val="2F5496"/>
          <w:sz w:val="21"/>
          <w:szCs w:val="21"/>
        </w:rPr>
        <w:tab/>
      </w:r>
      <w:r w:rsidRPr="00B07DA8">
        <w:rPr>
          <w:color w:val="2F5496"/>
          <w:sz w:val="21"/>
          <w:szCs w:val="21"/>
        </w:rPr>
        <w:tab/>
      </w:r>
      <w:r w:rsidR="00E57D24" w:rsidRPr="00B07DA8">
        <w:rPr>
          <w:color w:val="2F5496"/>
          <w:sz w:val="21"/>
          <w:szCs w:val="21"/>
        </w:rPr>
        <w:t xml:space="preserve">                 </w:t>
      </w:r>
      <w:r w:rsidRPr="00B07DA8">
        <w:rPr>
          <w:color w:val="2F5496"/>
          <w:sz w:val="21"/>
          <w:szCs w:val="21"/>
        </w:rPr>
        <w:t xml:space="preserve">                                                                      </w:t>
      </w:r>
      <w:r w:rsidR="00E57D24" w:rsidRPr="00B07DA8">
        <w:rPr>
          <w:color w:val="2F5496"/>
          <w:sz w:val="21"/>
          <w:szCs w:val="21"/>
        </w:rPr>
        <w:tab/>
        <w:t>«</w:t>
      </w:r>
      <w:permStart w:id="1611228749" w:edGrp="everyone"/>
      <w:r w:rsidR="00E57D24" w:rsidRPr="00B07DA8">
        <w:rPr>
          <w:color w:val="2F5496"/>
          <w:sz w:val="21"/>
          <w:szCs w:val="21"/>
        </w:rPr>
        <w:t xml:space="preserve">    </w:t>
      </w:r>
      <w:permEnd w:id="1611228749"/>
      <w:r w:rsidR="00E57D24" w:rsidRPr="00B07DA8">
        <w:rPr>
          <w:color w:val="2F5496"/>
          <w:sz w:val="21"/>
          <w:szCs w:val="21"/>
        </w:rPr>
        <w:t xml:space="preserve">» </w:t>
      </w:r>
      <w:permStart w:id="1498832143" w:edGrp="everyone"/>
      <w:r w:rsidR="00E57D24" w:rsidRPr="00B07DA8">
        <w:rPr>
          <w:color w:val="2F5496"/>
          <w:sz w:val="21"/>
          <w:szCs w:val="21"/>
        </w:rPr>
        <w:t xml:space="preserve">               </w:t>
      </w:r>
      <w:permEnd w:id="1498832143"/>
      <w:r w:rsidR="00E57D24" w:rsidRPr="00B07DA8">
        <w:rPr>
          <w:color w:val="2F5496"/>
          <w:sz w:val="21"/>
          <w:szCs w:val="21"/>
        </w:rPr>
        <w:t xml:space="preserve"> 20</w:t>
      </w:r>
      <w:permStart w:id="1529751322" w:edGrp="everyone"/>
      <w:r w:rsidR="00E57D24" w:rsidRPr="00B07DA8">
        <w:rPr>
          <w:color w:val="2F5496"/>
          <w:sz w:val="21"/>
          <w:szCs w:val="21"/>
        </w:rPr>
        <w:t xml:space="preserve">   </w:t>
      </w:r>
      <w:permEnd w:id="1529751322"/>
      <w:r w:rsidR="00E57D24" w:rsidRPr="00B07DA8">
        <w:rPr>
          <w:color w:val="2F5496"/>
          <w:sz w:val="21"/>
          <w:szCs w:val="21"/>
        </w:rPr>
        <w:t xml:space="preserve"> </w:t>
      </w:r>
      <w:r w:rsidRPr="00B07DA8">
        <w:rPr>
          <w:color w:val="2F5496"/>
          <w:sz w:val="21"/>
          <w:szCs w:val="21"/>
        </w:rPr>
        <w:t>г.</w:t>
      </w:r>
    </w:p>
    <w:p w14:paraId="0735379C" w14:textId="77777777" w:rsidR="00090B50" w:rsidRPr="00B07DA8" w:rsidRDefault="00090B50" w:rsidP="00090B50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/>
          <w:bCs/>
          <w:color w:val="2F5496"/>
          <w:sz w:val="21"/>
          <w:szCs w:val="21"/>
        </w:rPr>
      </w:pPr>
    </w:p>
    <w:p w14:paraId="1FA30E7A" w14:textId="1D8110AF" w:rsidR="00090B50" w:rsidRPr="00B07DA8" w:rsidRDefault="00682DA9" w:rsidP="00090B50">
      <w:pPr>
        <w:spacing w:before="60"/>
        <w:ind w:firstLine="284"/>
        <w:jc w:val="both"/>
        <w:rPr>
          <w:rFonts w:cs="Courier New"/>
          <w:b/>
          <w:color w:val="2F5496"/>
          <w:sz w:val="21"/>
          <w:szCs w:val="21"/>
        </w:rPr>
      </w:pPr>
      <w:r w:rsidRPr="00343CF7">
        <w:rPr>
          <w:rFonts w:ascii="Arial" w:hAnsi="Arial" w:cs="Arial"/>
          <w:color w:val="D42525"/>
          <w:sz w:val="21"/>
          <w:szCs w:val="21"/>
        </w:rPr>
        <w:t>{{</w:t>
      </w:r>
      <w:proofErr w:type="spellStart"/>
      <w:r w:rsidRPr="00343CF7">
        <w:rPr>
          <w:rFonts w:ascii="Arial" w:hAnsi="Arial" w:cs="Arial"/>
          <w:color w:val="D42525"/>
          <w:sz w:val="21"/>
          <w:szCs w:val="21"/>
        </w:rPr>
        <w:t>FullOrgName</w:t>
      </w:r>
      <w:proofErr w:type="spellEnd"/>
      <w:r w:rsidRPr="00343CF7">
        <w:rPr>
          <w:rFonts w:ascii="Arial" w:hAnsi="Arial" w:cs="Arial"/>
          <w:color w:val="D42525"/>
          <w:sz w:val="21"/>
          <w:szCs w:val="21"/>
        </w:rPr>
        <w:t>}}</w:t>
      </w:r>
      <w:r w:rsidR="00090B50" w:rsidRPr="00B07DA8">
        <w:rPr>
          <w:rFonts w:cs="Courier New"/>
          <w:b/>
          <w:color w:val="2F5496"/>
          <w:sz w:val="21"/>
          <w:szCs w:val="21"/>
        </w:rPr>
        <w:t>, именуемое в дальнейшем Поставщик, в лице</w:t>
      </w:r>
      <w:r w:rsidRPr="00682DA9">
        <w:rPr>
          <w:rFonts w:cs="Courier New"/>
          <w:b/>
          <w:color w:val="2F5496"/>
          <w:sz w:val="21"/>
          <w:szCs w:val="21"/>
        </w:rPr>
        <w:t xml:space="preserve"> </w:t>
      </w:r>
      <w:r w:rsidRPr="00343CF7">
        <w:rPr>
          <w:rFonts w:ascii="Arial" w:hAnsi="Arial" w:cs="Arial"/>
          <w:color w:val="D42525"/>
          <w:sz w:val="21"/>
          <w:szCs w:val="21"/>
        </w:rPr>
        <w:t>{{</w:t>
      </w:r>
      <w:proofErr w:type="spellStart"/>
      <w:r w:rsidRPr="00343CF7">
        <w:rPr>
          <w:rFonts w:ascii="Arial" w:hAnsi="Arial" w:cs="Arial"/>
          <w:color w:val="D42525"/>
          <w:sz w:val="21"/>
          <w:szCs w:val="21"/>
        </w:rPr>
        <w:t>OwnerPoss</w:t>
      </w:r>
      <w:proofErr w:type="spellEnd"/>
      <w:r w:rsidRPr="00343CF7">
        <w:rPr>
          <w:rFonts w:ascii="Arial" w:hAnsi="Arial" w:cs="Arial"/>
          <w:color w:val="D42525"/>
          <w:sz w:val="21"/>
          <w:szCs w:val="21"/>
        </w:rPr>
        <w:t>}}</w:t>
      </w:r>
      <w:r w:rsidR="00E57D24" w:rsidRPr="00B07DA8">
        <w:rPr>
          <w:rFonts w:cs="Courier New"/>
          <w:b/>
          <w:color w:val="2F5496"/>
          <w:sz w:val="21"/>
          <w:szCs w:val="21"/>
        </w:rPr>
        <w:t xml:space="preserve"> </w:t>
      </w:r>
      <w:r w:rsidRPr="00343CF7">
        <w:rPr>
          <w:rFonts w:ascii="Arial" w:hAnsi="Arial" w:cs="Arial"/>
          <w:color w:val="D42525"/>
          <w:sz w:val="21"/>
          <w:szCs w:val="21"/>
        </w:rPr>
        <w:t>{{</w:t>
      </w:r>
      <w:proofErr w:type="spellStart"/>
      <w:r w:rsidRPr="00343CF7">
        <w:rPr>
          <w:rFonts w:ascii="Arial" w:hAnsi="Arial" w:cs="Arial"/>
          <w:color w:val="D42525"/>
          <w:sz w:val="21"/>
          <w:szCs w:val="21"/>
        </w:rPr>
        <w:t>OwnerFIOs</w:t>
      </w:r>
      <w:proofErr w:type="spellEnd"/>
      <w:r w:rsidRPr="00343CF7">
        <w:rPr>
          <w:rFonts w:ascii="Arial" w:hAnsi="Arial" w:cs="Arial"/>
          <w:color w:val="D42525"/>
          <w:sz w:val="21"/>
          <w:szCs w:val="21"/>
        </w:rPr>
        <w:t>}}</w:t>
      </w:r>
      <w:r w:rsidR="00090B50" w:rsidRPr="00B07DA8">
        <w:rPr>
          <w:rFonts w:cs="Courier New"/>
          <w:b/>
          <w:color w:val="2F5496"/>
          <w:sz w:val="21"/>
          <w:szCs w:val="21"/>
        </w:rPr>
        <w:t>, действующего на основании</w:t>
      </w:r>
      <w:r w:rsidR="00E57D24" w:rsidRPr="00B07DA8">
        <w:rPr>
          <w:rFonts w:cs="Courier New"/>
          <w:b/>
          <w:color w:val="2F5496"/>
          <w:sz w:val="21"/>
          <w:szCs w:val="21"/>
        </w:rPr>
        <w:t xml:space="preserve"> </w:t>
      </w:r>
      <w:r w:rsidRPr="00343CF7">
        <w:rPr>
          <w:rFonts w:ascii="Arial" w:hAnsi="Arial" w:cs="Arial"/>
          <w:color w:val="D42525"/>
          <w:sz w:val="21"/>
          <w:szCs w:val="21"/>
        </w:rPr>
        <w:t>{{</w:t>
      </w:r>
      <w:proofErr w:type="spellStart"/>
      <w:r w:rsidRPr="00343CF7">
        <w:rPr>
          <w:rFonts w:ascii="Arial" w:hAnsi="Arial" w:cs="Arial"/>
          <w:color w:val="D42525"/>
          <w:sz w:val="21"/>
          <w:szCs w:val="21"/>
        </w:rPr>
        <w:t>Reasons</w:t>
      </w:r>
      <w:proofErr w:type="spellEnd"/>
      <w:r w:rsidRPr="00343CF7">
        <w:rPr>
          <w:rFonts w:ascii="Arial" w:hAnsi="Arial" w:cs="Arial"/>
          <w:color w:val="D42525"/>
          <w:sz w:val="21"/>
          <w:szCs w:val="21"/>
        </w:rPr>
        <w:t>}}</w:t>
      </w:r>
      <w:r w:rsidR="00090B50" w:rsidRPr="00B07DA8">
        <w:rPr>
          <w:rFonts w:cs="Courier New"/>
          <w:b/>
          <w:color w:val="2F5496"/>
          <w:sz w:val="21"/>
          <w:szCs w:val="21"/>
        </w:rPr>
        <w:t>, с одной Стороны, и</w:t>
      </w:r>
    </w:p>
    <w:p w14:paraId="22BDCD93" w14:textId="314DEB35" w:rsidR="00B51F26" w:rsidRPr="00B07DA8" w:rsidRDefault="00310AD0" w:rsidP="00BE4200">
      <w:pPr>
        <w:spacing w:before="60"/>
        <w:ind w:firstLine="284"/>
        <w:jc w:val="both"/>
        <w:rPr>
          <w:rFonts w:cs="Courier New"/>
          <w:b/>
          <w:color w:val="2F5496"/>
          <w:sz w:val="21"/>
          <w:szCs w:val="21"/>
        </w:rPr>
      </w:pPr>
      <w:r w:rsidRPr="00B07DA8">
        <w:rPr>
          <w:rFonts w:cs="Courier New"/>
          <w:b/>
          <w:bCs/>
          <w:color w:val="2F5496"/>
          <w:sz w:val="21"/>
          <w:szCs w:val="21"/>
        </w:rPr>
        <w:t>ООО «Северсталь Цифровые Решения»</w:t>
      </w:r>
      <w:r w:rsidR="00090B50" w:rsidRPr="00B07DA8">
        <w:rPr>
          <w:rFonts w:cs="Courier New"/>
          <w:b/>
          <w:color w:val="2F5496"/>
          <w:sz w:val="21"/>
          <w:szCs w:val="21"/>
        </w:rPr>
        <w:t>, именуемое в дальнейшем Покупатель, в лице</w:t>
      </w:r>
      <w:r w:rsidRPr="00B07DA8">
        <w:rPr>
          <w:rFonts w:cs="Courier New"/>
          <w:b/>
          <w:color w:val="2F5496"/>
          <w:sz w:val="21"/>
          <w:szCs w:val="21"/>
        </w:rPr>
        <w:t xml:space="preserve"> </w:t>
      </w:r>
      <w:r w:rsidR="00BE4200" w:rsidRPr="00B07DA8">
        <w:rPr>
          <w:rFonts w:cs="Courier New"/>
          <w:b/>
          <w:color w:val="2F5496"/>
          <w:sz w:val="21"/>
          <w:szCs w:val="21"/>
        </w:rPr>
        <w:t>Директора по работе с партнерами Бочкова К.А.</w:t>
      </w:r>
      <w:r w:rsidR="00090B50" w:rsidRPr="00B07DA8">
        <w:rPr>
          <w:rFonts w:cs="Courier New"/>
          <w:b/>
          <w:color w:val="2F5496"/>
          <w:sz w:val="21"/>
          <w:szCs w:val="21"/>
        </w:rPr>
        <w:t xml:space="preserve">, действующего на основании </w:t>
      </w:r>
      <w:r w:rsidR="00E05F48">
        <w:rPr>
          <w:rFonts w:cs="Courier New"/>
          <w:b/>
          <w:color w:val="2F5496"/>
          <w:sz w:val="21"/>
          <w:szCs w:val="21"/>
        </w:rPr>
        <w:t>доверенности</w:t>
      </w:r>
      <w:r w:rsidR="00E05F48">
        <w:rPr>
          <w:rFonts w:cs="Courier New"/>
          <w:b/>
          <w:color w:val="2F5496"/>
          <w:sz w:val="21"/>
          <w:szCs w:val="21"/>
        </w:rPr>
        <w:br/>
        <w:t>№</w:t>
      </w:r>
      <w:r w:rsidR="00066B76" w:rsidRPr="00B07DA8">
        <w:rPr>
          <w:rFonts w:cs="Courier New"/>
          <w:b/>
          <w:bCs/>
          <w:color w:val="2F5496"/>
          <w:sz w:val="21"/>
          <w:szCs w:val="21"/>
        </w:rPr>
        <w:t>ДОВ/6000-23-000015 от 17.04.2023</w:t>
      </w:r>
      <w:r w:rsidR="00090B50" w:rsidRPr="00B07DA8">
        <w:rPr>
          <w:rFonts w:cs="Courier New"/>
          <w:b/>
          <w:color w:val="2F5496"/>
          <w:sz w:val="21"/>
          <w:szCs w:val="21"/>
        </w:rPr>
        <w:t>, с другой Стороны (далее именуемые Стороны), заключили настоящий Договор о нижеследующем:</w:t>
      </w:r>
    </w:p>
    <w:p w14:paraId="7ED56584" w14:textId="4494FD14" w:rsidR="00264EAE" w:rsidRPr="00B07DA8" w:rsidRDefault="00264EAE" w:rsidP="00264EAE">
      <w:pPr>
        <w:pStyle w:val="a3"/>
        <w:spacing w:before="240" w:after="240"/>
        <w:ind w:firstLine="425"/>
        <w:rPr>
          <w:rFonts w:ascii="Times New Roman" w:hAnsi="Times New Roman"/>
          <w:b/>
          <w:color w:val="1F497D"/>
          <w:sz w:val="21"/>
          <w:szCs w:val="21"/>
        </w:rPr>
      </w:pPr>
      <w:r w:rsidRPr="00B07DA8">
        <w:rPr>
          <w:rFonts w:ascii="Times New Roman" w:hAnsi="Times New Roman"/>
          <w:b/>
          <w:color w:val="1F497D"/>
          <w:sz w:val="21"/>
          <w:szCs w:val="21"/>
        </w:rPr>
        <w:t>1. ПРЕДМЕТ ДОГОВОРА</w:t>
      </w:r>
    </w:p>
    <w:p w14:paraId="5BA46466" w14:textId="73D77452" w:rsidR="00C142C7" w:rsidRPr="00F97253" w:rsidRDefault="00C142C7" w:rsidP="00F97253">
      <w:pPr>
        <w:pStyle w:val="a3"/>
        <w:shd w:val="clear" w:color="auto" w:fill="FFFFFF" w:themeFill="background1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F97253">
        <w:rPr>
          <w:rFonts w:ascii="Times New Roman" w:hAnsi="Times New Roman"/>
          <w:color w:val="1F497D"/>
          <w:sz w:val="21"/>
          <w:szCs w:val="21"/>
        </w:rPr>
        <w:t xml:space="preserve">1.1. Поставщик обязуется изготовить и поставить, а Покупатель принять и оплатить </w:t>
      </w:r>
      <w:r w:rsidR="00BD3BA7" w:rsidRPr="00F97253">
        <w:rPr>
          <w:rFonts w:ascii="Times New Roman" w:hAnsi="Times New Roman"/>
          <w:color w:val="1F497D"/>
          <w:sz w:val="21"/>
          <w:szCs w:val="21"/>
        </w:rPr>
        <w:t xml:space="preserve">Товар </w:t>
      </w:r>
      <w:r w:rsidRPr="00F97253">
        <w:rPr>
          <w:rFonts w:ascii="Times New Roman" w:hAnsi="Times New Roman"/>
          <w:color w:val="1F497D"/>
          <w:sz w:val="21"/>
          <w:szCs w:val="21"/>
        </w:rPr>
        <w:t xml:space="preserve">(далее – </w:t>
      </w:r>
      <w:r w:rsidR="00D229AD" w:rsidRPr="00F97253">
        <w:rPr>
          <w:rFonts w:ascii="Times New Roman" w:hAnsi="Times New Roman"/>
          <w:color w:val="1F497D"/>
          <w:sz w:val="21"/>
          <w:szCs w:val="21"/>
        </w:rPr>
        <w:t>Товар</w:t>
      </w:r>
      <w:r w:rsidRPr="00F97253">
        <w:rPr>
          <w:rFonts w:ascii="Times New Roman" w:hAnsi="Times New Roman"/>
          <w:color w:val="1F497D"/>
          <w:sz w:val="21"/>
          <w:szCs w:val="21"/>
        </w:rPr>
        <w:t xml:space="preserve">) в соответствии с условиями настоящего </w:t>
      </w:r>
      <w:r w:rsidR="00E85A78" w:rsidRPr="00F97253">
        <w:rPr>
          <w:rFonts w:ascii="Times New Roman" w:hAnsi="Times New Roman"/>
          <w:color w:val="1F497D"/>
          <w:sz w:val="21"/>
          <w:szCs w:val="21"/>
        </w:rPr>
        <w:t>Д</w:t>
      </w:r>
      <w:r w:rsidRPr="00F97253">
        <w:rPr>
          <w:rFonts w:ascii="Times New Roman" w:hAnsi="Times New Roman"/>
          <w:color w:val="1F497D"/>
          <w:sz w:val="21"/>
          <w:szCs w:val="21"/>
        </w:rPr>
        <w:t>оговора.</w:t>
      </w:r>
    </w:p>
    <w:p w14:paraId="4CAC892D" w14:textId="18933BDC" w:rsidR="00C142C7" w:rsidRPr="00F97253" w:rsidRDefault="00C142C7" w:rsidP="00F97253">
      <w:pPr>
        <w:pStyle w:val="a3"/>
        <w:shd w:val="clear" w:color="auto" w:fill="FFFFFF" w:themeFill="background1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F97253">
        <w:rPr>
          <w:rFonts w:ascii="Times New Roman" w:hAnsi="Times New Roman"/>
          <w:color w:val="1F497D"/>
          <w:sz w:val="21"/>
          <w:szCs w:val="21"/>
        </w:rPr>
        <w:t xml:space="preserve">1.2. Согласованные </w:t>
      </w:r>
      <w:r w:rsidR="00E85A78" w:rsidRPr="00F97253">
        <w:rPr>
          <w:rFonts w:ascii="Times New Roman" w:hAnsi="Times New Roman"/>
          <w:color w:val="1F497D"/>
          <w:sz w:val="21"/>
          <w:szCs w:val="21"/>
        </w:rPr>
        <w:t>С</w:t>
      </w:r>
      <w:r w:rsidRPr="00F97253">
        <w:rPr>
          <w:rFonts w:ascii="Times New Roman" w:hAnsi="Times New Roman"/>
          <w:color w:val="1F497D"/>
          <w:sz w:val="21"/>
          <w:szCs w:val="21"/>
        </w:rPr>
        <w:t xml:space="preserve">торонами </w:t>
      </w:r>
      <w:r w:rsidR="00E85A78" w:rsidRPr="00F97253">
        <w:rPr>
          <w:rFonts w:ascii="Times New Roman" w:hAnsi="Times New Roman"/>
          <w:color w:val="1F497D"/>
          <w:sz w:val="21"/>
          <w:szCs w:val="21"/>
        </w:rPr>
        <w:t>Д</w:t>
      </w:r>
      <w:r w:rsidRPr="00F97253">
        <w:rPr>
          <w:rFonts w:ascii="Times New Roman" w:hAnsi="Times New Roman"/>
          <w:color w:val="1F497D"/>
          <w:sz w:val="21"/>
          <w:szCs w:val="21"/>
        </w:rPr>
        <w:t xml:space="preserve">оговора конкретный объем, развернутый сортамент, сроки и условия поставки, цена и формы оплаты </w:t>
      </w:r>
      <w:r w:rsidR="00D229AD" w:rsidRPr="00F97253">
        <w:rPr>
          <w:rFonts w:ascii="Times New Roman" w:hAnsi="Times New Roman"/>
          <w:color w:val="1F497D"/>
          <w:sz w:val="21"/>
          <w:szCs w:val="21"/>
        </w:rPr>
        <w:t>Товара</w:t>
      </w:r>
      <w:r w:rsidRPr="00F97253">
        <w:rPr>
          <w:rFonts w:ascii="Times New Roman" w:hAnsi="Times New Roman"/>
          <w:color w:val="1F497D"/>
          <w:sz w:val="21"/>
          <w:szCs w:val="21"/>
        </w:rPr>
        <w:t xml:space="preserve"> определяются в спецификациях, являющихся неотъемлемой частью настоящего </w:t>
      </w:r>
      <w:r w:rsidR="00E85A78" w:rsidRPr="00F97253">
        <w:rPr>
          <w:rFonts w:ascii="Times New Roman" w:hAnsi="Times New Roman"/>
          <w:color w:val="1F497D"/>
          <w:sz w:val="21"/>
          <w:szCs w:val="21"/>
        </w:rPr>
        <w:t>Д</w:t>
      </w:r>
      <w:r w:rsidRPr="00F97253">
        <w:rPr>
          <w:rFonts w:ascii="Times New Roman" w:hAnsi="Times New Roman"/>
          <w:color w:val="1F497D"/>
          <w:sz w:val="21"/>
          <w:szCs w:val="21"/>
        </w:rPr>
        <w:t>оговора.</w:t>
      </w:r>
      <w:r w:rsidR="00AE6EE6" w:rsidRPr="00F97253">
        <w:rPr>
          <w:rFonts w:ascii="Times New Roman" w:hAnsi="Times New Roman"/>
          <w:color w:val="1F497D"/>
          <w:sz w:val="21"/>
          <w:szCs w:val="21"/>
        </w:rPr>
        <w:t xml:space="preserve">  В случае, если это обусловлено содержанием договора между Покупателем и третьим лицом (Конечным потребителем), для нужд которого поставляется </w:t>
      </w:r>
      <w:r w:rsidR="00D229AD" w:rsidRPr="00F97253">
        <w:rPr>
          <w:rFonts w:ascii="Times New Roman" w:hAnsi="Times New Roman"/>
          <w:color w:val="1F497D"/>
          <w:sz w:val="21"/>
          <w:szCs w:val="21"/>
        </w:rPr>
        <w:t>Товар</w:t>
      </w:r>
      <w:r w:rsidR="00AE6EE6" w:rsidRPr="00F97253">
        <w:rPr>
          <w:rFonts w:ascii="Times New Roman" w:hAnsi="Times New Roman"/>
          <w:color w:val="1F497D"/>
          <w:sz w:val="21"/>
          <w:szCs w:val="21"/>
        </w:rPr>
        <w:t xml:space="preserve">, в соответствующей спецификации на поставку </w:t>
      </w:r>
      <w:r w:rsidR="00D229AD" w:rsidRPr="00F97253">
        <w:rPr>
          <w:rFonts w:ascii="Times New Roman" w:hAnsi="Times New Roman"/>
          <w:color w:val="1F497D"/>
          <w:sz w:val="21"/>
          <w:szCs w:val="21"/>
        </w:rPr>
        <w:t>данного Товара</w:t>
      </w:r>
      <w:r w:rsidR="00AE6EE6" w:rsidRPr="00F97253">
        <w:rPr>
          <w:rFonts w:ascii="Times New Roman" w:hAnsi="Times New Roman"/>
          <w:color w:val="1F497D"/>
          <w:sz w:val="21"/>
          <w:szCs w:val="21"/>
        </w:rPr>
        <w:t xml:space="preserve"> Сторонами могут быть согласованы условия, дополняющие/уточняющие и/или изменяющие условия настоящего Договора применительно к поставке </w:t>
      </w:r>
      <w:r w:rsidR="00D229AD" w:rsidRPr="00F97253">
        <w:rPr>
          <w:rFonts w:ascii="Times New Roman" w:hAnsi="Times New Roman"/>
          <w:color w:val="1F497D"/>
          <w:sz w:val="21"/>
          <w:szCs w:val="21"/>
        </w:rPr>
        <w:t>Товара</w:t>
      </w:r>
      <w:r w:rsidR="00AE6EE6" w:rsidRPr="00F97253">
        <w:rPr>
          <w:rFonts w:ascii="Times New Roman" w:hAnsi="Times New Roman"/>
          <w:color w:val="1F497D"/>
          <w:sz w:val="21"/>
          <w:szCs w:val="21"/>
        </w:rPr>
        <w:t xml:space="preserve"> по данной спецификации.</w:t>
      </w:r>
    </w:p>
    <w:p w14:paraId="40733E2A" w14:textId="55D8C8B2" w:rsidR="00E96E86" w:rsidRPr="00F97253" w:rsidRDefault="00C142C7" w:rsidP="00F97253">
      <w:pPr>
        <w:pStyle w:val="a3"/>
        <w:shd w:val="clear" w:color="auto" w:fill="FFFFFF" w:themeFill="background1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F97253">
        <w:rPr>
          <w:rFonts w:ascii="Times New Roman" w:hAnsi="Times New Roman"/>
          <w:color w:val="1F497D"/>
          <w:sz w:val="21"/>
          <w:szCs w:val="21"/>
        </w:rPr>
        <w:t xml:space="preserve">1.3. </w:t>
      </w:r>
      <w:r w:rsidR="00E96E86" w:rsidRPr="00F97253">
        <w:rPr>
          <w:rFonts w:ascii="Times New Roman" w:hAnsi="Times New Roman"/>
          <w:color w:val="1F497D"/>
          <w:sz w:val="21"/>
          <w:szCs w:val="21"/>
        </w:rPr>
        <w:t xml:space="preserve">Покупатель направляет Поставщику заявку с указанием объема, сортамента </w:t>
      </w:r>
      <w:r w:rsidR="00D229AD" w:rsidRPr="00F97253">
        <w:rPr>
          <w:rFonts w:ascii="Times New Roman" w:hAnsi="Times New Roman"/>
          <w:color w:val="1F497D"/>
          <w:sz w:val="21"/>
          <w:szCs w:val="21"/>
        </w:rPr>
        <w:t>Товара</w:t>
      </w:r>
      <w:r w:rsidR="00E96E86" w:rsidRPr="00F97253">
        <w:rPr>
          <w:rFonts w:ascii="Times New Roman" w:hAnsi="Times New Roman"/>
          <w:color w:val="1F497D"/>
          <w:sz w:val="21"/>
          <w:szCs w:val="21"/>
        </w:rPr>
        <w:t xml:space="preserve"> (где применимо), материала, требуемых характеристик </w:t>
      </w:r>
      <w:r w:rsidR="00D229AD" w:rsidRPr="00F97253">
        <w:rPr>
          <w:rFonts w:ascii="Times New Roman" w:hAnsi="Times New Roman"/>
          <w:color w:val="1F497D"/>
          <w:sz w:val="21"/>
          <w:szCs w:val="21"/>
        </w:rPr>
        <w:t>Товара</w:t>
      </w:r>
      <w:r w:rsidR="00E96E86" w:rsidRPr="00F97253">
        <w:rPr>
          <w:rFonts w:ascii="Times New Roman" w:hAnsi="Times New Roman"/>
          <w:color w:val="1F497D"/>
          <w:sz w:val="21"/>
          <w:szCs w:val="21"/>
        </w:rPr>
        <w:t xml:space="preserve">, желаемых срока и условий поставки. </w:t>
      </w:r>
    </w:p>
    <w:p w14:paraId="34704199" w14:textId="2E928EC7" w:rsidR="00B51F26" w:rsidRPr="00B07DA8" w:rsidRDefault="002C766B" w:rsidP="00F97253">
      <w:pPr>
        <w:pStyle w:val="a3"/>
        <w:shd w:val="clear" w:color="auto" w:fill="FFFFFF" w:themeFill="background1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F97253">
        <w:rPr>
          <w:rFonts w:ascii="Times New Roman" w:hAnsi="Times New Roman"/>
          <w:color w:val="1F497D"/>
          <w:sz w:val="21"/>
          <w:szCs w:val="21"/>
        </w:rPr>
        <w:t>1.</w:t>
      </w:r>
      <w:r w:rsidR="00C853FC">
        <w:rPr>
          <w:rFonts w:ascii="Times New Roman" w:hAnsi="Times New Roman"/>
          <w:color w:val="1F497D"/>
          <w:sz w:val="21"/>
          <w:szCs w:val="21"/>
        </w:rPr>
        <w:t>4</w:t>
      </w:r>
      <w:r w:rsidRPr="00F97253">
        <w:rPr>
          <w:rFonts w:ascii="Times New Roman" w:hAnsi="Times New Roman"/>
          <w:color w:val="1F497D"/>
          <w:sz w:val="21"/>
          <w:szCs w:val="21"/>
        </w:rPr>
        <w:t xml:space="preserve">. Взаимодействие Сторон в рамках настоящего Договора возможно через </w:t>
      </w:r>
      <w:proofErr w:type="spellStart"/>
      <w:r w:rsidR="00066B76" w:rsidRPr="00F97253">
        <w:rPr>
          <w:rFonts w:ascii="Times New Roman" w:hAnsi="Times New Roman"/>
          <w:color w:val="1F497D"/>
          <w:sz w:val="21"/>
          <w:szCs w:val="21"/>
          <w:lang w:val="en-US"/>
        </w:rPr>
        <w:t>Cometal</w:t>
      </w:r>
      <w:proofErr w:type="spellEnd"/>
      <w:r w:rsidR="00066B76" w:rsidRPr="00F97253">
        <w:rPr>
          <w:rFonts w:ascii="Times New Roman" w:hAnsi="Times New Roman"/>
          <w:color w:val="1F497D"/>
          <w:sz w:val="21"/>
          <w:szCs w:val="21"/>
        </w:rPr>
        <w:t xml:space="preserve"> </w:t>
      </w:r>
      <w:r w:rsidRPr="00F97253">
        <w:rPr>
          <w:rFonts w:ascii="Times New Roman" w:hAnsi="Times New Roman"/>
          <w:color w:val="1F497D"/>
          <w:sz w:val="21"/>
          <w:szCs w:val="21"/>
        </w:rPr>
        <w:t xml:space="preserve">- онлайн-платформу, расположенную по адресу: </w:t>
      </w:r>
      <w:hyperlink r:id="rId11" w:history="1">
        <w:r w:rsidR="00066B76" w:rsidRPr="00F97253">
          <w:rPr>
            <w:rStyle w:val="ab"/>
            <w:rFonts w:ascii="Times New Roman" w:hAnsi="Times New Roman"/>
            <w:sz w:val="21"/>
            <w:szCs w:val="21"/>
          </w:rPr>
          <w:t>https://cometal.ru/</w:t>
        </w:r>
      </w:hyperlink>
      <w:r w:rsidR="00066B76" w:rsidRPr="00F97253">
        <w:rPr>
          <w:rFonts w:ascii="Times New Roman" w:hAnsi="Times New Roman"/>
          <w:color w:val="1F497D"/>
          <w:sz w:val="21"/>
          <w:szCs w:val="21"/>
        </w:rPr>
        <w:t xml:space="preserve"> </w:t>
      </w:r>
      <w:r w:rsidRPr="00F97253">
        <w:rPr>
          <w:rFonts w:ascii="Times New Roman" w:hAnsi="Times New Roman"/>
          <w:color w:val="1F497D"/>
          <w:sz w:val="21"/>
          <w:szCs w:val="21"/>
        </w:rPr>
        <w:t>(Платформа), при условии реализации соответствующего функционала Платформы и после обязательной регистрации Поставщика на ней в порядке, установленном правилами работы на Платформе.</w:t>
      </w:r>
    </w:p>
    <w:p w14:paraId="757DD477" w14:textId="6EDEDA63" w:rsidR="00264EAE" w:rsidRPr="00B07DA8" w:rsidRDefault="00264EAE" w:rsidP="00C142C7">
      <w:pPr>
        <w:pStyle w:val="a3"/>
        <w:spacing w:before="240" w:after="240"/>
        <w:ind w:firstLine="425"/>
        <w:rPr>
          <w:rFonts w:ascii="Times New Roman" w:hAnsi="Times New Roman"/>
          <w:b/>
          <w:color w:val="1F497D"/>
          <w:spacing w:val="-2"/>
          <w:sz w:val="21"/>
          <w:szCs w:val="21"/>
        </w:rPr>
      </w:pPr>
      <w:r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 xml:space="preserve">2. </w:t>
      </w:r>
      <w:r w:rsidR="00C142C7"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 xml:space="preserve">КАЧЕСТВО И ПОРЯДОК ПРИЕМКИ </w:t>
      </w:r>
      <w:r w:rsidR="00D229AD">
        <w:rPr>
          <w:rFonts w:ascii="Times New Roman" w:hAnsi="Times New Roman"/>
          <w:b/>
          <w:color w:val="1F497D"/>
          <w:spacing w:val="-2"/>
          <w:sz w:val="21"/>
          <w:szCs w:val="21"/>
        </w:rPr>
        <w:t>ТОВАРА</w:t>
      </w:r>
    </w:p>
    <w:p w14:paraId="774CD90E" w14:textId="5CA229F8" w:rsidR="00C142C7" w:rsidRPr="00C853FC" w:rsidRDefault="00C142C7" w:rsidP="00C142C7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C853FC">
        <w:rPr>
          <w:rFonts w:ascii="Times New Roman" w:hAnsi="Times New Roman"/>
          <w:color w:val="1F497D"/>
          <w:sz w:val="21"/>
          <w:szCs w:val="21"/>
        </w:rPr>
        <w:t>2.1. Качество поставляемо</w:t>
      </w:r>
      <w:r w:rsidR="00C853FC" w:rsidRPr="00C853FC">
        <w:rPr>
          <w:rFonts w:ascii="Times New Roman" w:hAnsi="Times New Roman"/>
          <w:color w:val="1F497D"/>
          <w:sz w:val="21"/>
          <w:szCs w:val="21"/>
        </w:rPr>
        <w:t>го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должно соответствовать действующим стандартам, ТУ или дополнительно согласованным сторонами характеристикам, указанным в спецификациях.</w:t>
      </w:r>
    </w:p>
    <w:p w14:paraId="41EC6293" w14:textId="1D774EB0" w:rsidR="000D0605" w:rsidRPr="00C853FC" w:rsidRDefault="00C142C7" w:rsidP="000D0605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C853FC">
        <w:rPr>
          <w:rFonts w:ascii="Times New Roman" w:hAnsi="Times New Roman"/>
          <w:color w:val="1F497D"/>
          <w:sz w:val="21"/>
          <w:szCs w:val="21"/>
        </w:rPr>
        <w:t xml:space="preserve">2.2. </w:t>
      </w:r>
      <w:r w:rsidR="00066B76" w:rsidRPr="00C853FC">
        <w:rPr>
          <w:rFonts w:ascii="Times New Roman" w:hAnsi="Times New Roman"/>
          <w:color w:val="1F497D"/>
          <w:sz w:val="21"/>
          <w:szCs w:val="21"/>
        </w:rPr>
        <w:t xml:space="preserve">Если иные условия не установлены в </w:t>
      </w:r>
      <w:r w:rsidR="004A310C">
        <w:rPr>
          <w:rFonts w:ascii="Times New Roman" w:hAnsi="Times New Roman"/>
          <w:color w:val="1F497D"/>
          <w:sz w:val="21"/>
          <w:szCs w:val="21"/>
          <w:lang w:val="en-US"/>
        </w:rPr>
        <w:t>c</w:t>
      </w:r>
      <w:proofErr w:type="spellStart"/>
      <w:r w:rsidR="004A310C" w:rsidRPr="00C853FC">
        <w:rPr>
          <w:rFonts w:ascii="Times New Roman" w:hAnsi="Times New Roman"/>
          <w:color w:val="1F497D"/>
          <w:sz w:val="21"/>
          <w:szCs w:val="21"/>
        </w:rPr>
        <w:t>пециф</w:t>
      </w:r>
      <w:bookmarkStart w:id="0" w:name="_GoBack"/>
      <w:bookmarkEnd w:id="0"/>
      <w:r w:rsidR="004A310C" w:rsidRPr="00C853FC">
        <w:rPr>
          <w:rFonts w:ascii="Times New Roman" w:hAnsi="Times New Roman"/>
          <w:color w:val="1F497D"/>
          <w:sz w:val="21"/>
          <w:szCs w:val="21"/>
        </w:rPr>
        <w:t>икации</w:t>
      </w:r>
      <w:proofErr w:type="spellEnd"/>
      <w:r w:rsidR="00066B76" w:rsidRPr="00C853FC">
        <w:rPr>
          <w:rFonts w:ascii="Times New Roman" w:hAnsi="Times New Roman"/>
          <w:color w:val="1F497D"/>
          <w:sz w:val="21"/>
          <w:szCs w:val="21"/>
        </w:rPr>
        <w:t>, п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 xml:space="preserve">риемка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 xml:space="preserve"> производится Покупателем в соответствии с требованиями нормативной документации. При обнаружении нарушений по качеству и/или количеству в поставленно</w:t>
      </w:r>
      <w:r w:rsidR="00C853FC" w:rsidRPr="00C853FC">
        <w:rPr>
          <w:rFonts w:ascii="Times New Roman" w:hAnsi="Times New Roman"/>
          <w:color w:val="1F497D"/>
          <w:sz w:val="21"/>
          <w:szCs w:val="21"/>
        </w:rPr>
        <w:t>м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</w:t>
      </w:r>
      <w:r w:rsidR="00C853FC" w:rsidRPr="00C853FC">
        <w:rPr>
          <w:rFonts w:ascii="Times New Roman" w:hAnsi="Times New Roman"/>
          <w:color w:val="1F497D"/>
          <w:sz w:val="21"/>
          <w:szCs w:val="21"/>
        </w:rPr>
        <w:t>е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 xml:space="preserve"> Покупателем (Грузополучателем), Покупатель обязан приостановить приемку</w:t>
      </w:r>
      <w:r w:rsidR="00B40745">
        <w:rPr>
          <w:rFonts w:ascii="Times New Roman" w:hAnsi="Times New Roman"/>
          <w:color w:val="1F497D"/>
          <w:sz w:val="21"/>
          <w:szCs w:val="21"/>
        </w:rPr>
        <w:t>, составить акт приемки Товара в одностороннем порядке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B40745">
        <w:rPr>
          <w:rFonts w:ascii="Times New Roman" w:hAnsi="Times New Roman"/>
          <w:color w:val="1F497D"/>
          <w:sz w:val="21"/>
          <w:szCs w:val="21"/>
        </w:rPr>
        <w:t>или</w:t>
      </w:r>
      <w:r w:rsidR="00B40745" w:rsidRPr="00C853F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>направить вызов Поставщику на со</w:t>
      </w:r>
      <w:r w:rsidR="00B40745">
        <w:rPr>
          <w:rFonts w:ascii="Times New Roman" w:hAnsi="Times New Roman"/>
          <w:color w:val="1F497D"/>
          <w:sz w:val="21"/>
          <w:szCs w:val="21"/>
        </w:rPr>
        <w:t xml:space="preserve">вместную приемку на </w:t>
      </w:r>
      <w:r w:rsidR="00B07DA8" w:rsidRPr="00C853FC">
        <w:rPr>
          <w:rFonts w:ascii="Times New Roman" w:hAnsi="Times New Roman"/>
          <w:color w:val="1F497D"/>
          <w:sz w:val="21"/>
          <w:szCs w:val="21"/>
        </w:rPr>
        <w:t>электронный</w:t>
      </w:r>
      <w:r w:rsidR="00B40745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 xml:space="preserve">адрес: </w:t>
      </w:r>
      <w:r w:rsidR="00682DA9" w:rsidRPr="00C853FC">
        <w:rPr>
          <w:rFonts w:ascii="Arial" w:hAnsi="Arial" w:cs="Arial"/>
          <w:color w:val="D42525"/>
          <w:sz w:val="21"/>
          <w:szCs w:val="21"/>
        </w:rPr>
        <w:t>{{</w:t>
      </w:r>
      <w:proofErr w:type="spellStart"/>
      <w:r w:rsidR="00682DA9" w:rsidRPr="00C853FC">
        <w:rPr>
          <w:rFonts w:ascii="Arial" w:hAnsi="Arial" w:cs="Arial"/>
          <w:color w:val="D42525"/>
          <w:sz w:val="21"/>
          <w:szCs w:val="21"/>
        </w:rPr>
        <w:t>OrgMail</w:t>
      </w:r>
      <w:proofErr w:type="spellEnd"/>
      <w:r w:rsidR="00682DA9" w:rsidRPr="00C853FC">
        <w:rPr>
          <w:rFonts w:ascii="Arial" w:hAnsi="Arial" w:cs="Arial"/>
          <w:color w:val="D42525"/>
          <w:sz w:val="21"/>
          <w:szCs w:val="21"/>
        </w:rPr>
        <w:t>}}</w:t>
      </w:r>
      <w:r w:rsidR="00682DA9" w:rsidRPr="00C853FC">
        <w:rPr>
          <w:rFonts w:ascii="Arial" w:hAnsi="Arial" w:cs="Arial"/>
          <w:color w:val="292929"/>
          <w:sz w:val="21"/>
          <w:szCs w:val="21"/>
        </w:rPr>
        <w:t> 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 xml:space="preserve">- с указанием сроков и места приемки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="000D0605" w:rsidRPr="00C853FC">
        <w:rPr>
          <w:rFonts w:ascii="Times New Roman" w:hAnsi="Times New Roman"/>
          <w:color w:val="1F497D"/>
          <w:sz w:val="21"/>
          <w:szCs w:val="21"/>
        </w:rPr>
        <w:t>.</w:t>
      </w:r>
    </w:p>
    <w:p w14:paraId="248E7938" w14:textId="36BF6977" w:rsidR="000D0605" w:rsidRPr="00C853FC" w:rsidRDefault="000D0605" w:rsidP="000D0605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C853FC">
        <w:rPr>
          <w:rFonts w:ascii="Times New Roman" w:hAnsi="Times New Roman"/>
          <w:color w:val="1F497D"/>
          <w:sz w:val="21"/>
          <w:szCs w:val="21"/>
        </w:rPr>
        <w:t xml:space="preserve">Поставщик в течение 3 (трех) рабочих дней </w:t>
      </w:r>
      <w:r w:rsidR="00B40745">
        <w:rPr>
          <w:rFonts w:ascii="Times New Roman" w:hAnsi="Times New Roman"/>
          <w:color w:val="1F497D"/>
          <w:sz w:val="21"/>
          <w:szCs w:val="21"/>
        </w:rPr>
        <w:t>при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получени</w:t>
      </w:r>
      <w:r w:rsidR="00B40745">
        <w:rPr>
          <w:rFonts w:ascii="Times New Roman" w:hAnsi="Times New Roman"/>
          <w:color w:val="1F497D"/>
          <w:sz w:val="21"/>
          <w:szCs w:val="21"/>
        </w:rPr>
        <w:t>и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вызова Покупателя обязан рассмотреть сообщение и направить на электронный адрес представителя Покупателя, направившего запрос, ответ о возможности участия представителя Поставщика в приемке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. При отсутствии ответа, отказе от участия представителя Поставщика в приемке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или неприбытии представителя Поставщика к месту приемки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в обозначенный в вызове Покупателя срок приемка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осуществляется без участия представителя Поставщика. В этом случае Поставщик не вправе оспаривать результат акта приемки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>.</w:t>
      </w:r>
    </w:p>
    <w:p w14:paraId="141DDC2F" w14:textId="3C8ED6D2" w:rsidR="00B07DA8" w:rsidRPr="00B07DA8" w:rsidRDefault="000D0605" w:rsidP="003F3675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C853FC">
        <w:rPr>
          <w:rFonts w:ascii="Times New Roman" w:hAnsi="Times New Roman"/>
          <w:color w:val="1F497D"/>
          <w:sz w:val="21"/>
          <w:szCs w:val="21"/>
        </w:rPr>
        <w:t xml:space="preserve">При приемке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и оформлении акта</w:t>
      </w:r>
      <w:r w:rsidR="00CA4BFE">
        <w:rPr>
          <w:rFonts w:ascii="Times New Roman" w:hAnsi="Times New Roman"/>
          <w:color w:val="1F497D"/>
          <w:sz w:val="21"/>
          <w:szCs w:val="21"/>
        </w:rPr>
        <w:t xml:space="preserve"> приемки 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Стороны договорились, что будут руководствоваться действующим законодательством РФ, условиями Договора, ГОСТами, техническим условиями или дополнительно согласованными Сторонами качественными характеристиками, указанными в спецификации.</w:t>
      </w:r>
    </w:p>
    <w:p w14:paraId="12A850EC" w14:textId="165170CA" w:rsidR="00264EAE" w:rsidRPr="00B07DA8" w:rsidRDefault="00264EAE" w:rsidP="003A7556">
      <w:pPr>
        <w:pStyle w:val="a3"/>
        <w:spacing w:before="240" w:after="240"/>
        <w:ind w:firstLine="425"/>
        <w:rPr>
          <w:rFonts w:ascii="Times New Roman" w:hAnsi="Times New Roman"/>
          <w:b/>
          <w:color w:val="1F497D"/>
          <w:spacing w:val="-2"/>
          <w:sz w:val="21"/>
          <w:szCs w:val="21"/>
        </w:rPr>
      </w:pPr>
      <w:r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 xml:space="preserve">3. </w:t>
      </w:r>
      <w:r w:rsidR="00C142C7"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 xml:space="preserve">ЦЕНА </w:t>
      </w:r>
      <w:r w:rsidR="00D229AD">
        <w:rPr>
          <w:rFonts w:ascii="Times New Roman" w:hAnsi="Times New Roman"/>
          <w:b/>
          <w:color w:val="1F497D"/>
          <w:spacing w:val="-2"/>
          <w:sz w:val="21"/>
          <w:szCs w:val="21"/>
        </w:rPr>
        <w:t>ТОВАРА</w:t>
      </w:r>
      <w:r w:rsidR="0027126C">
        <w:rPr>
          <w:rFonts w:ascii="Times New Roman" w:hAnsi="Times New Roman"/>
          <w:b/>
          <w:color w:val="1F497D"/>
          <w:spacing w:val="-2"/>
          <w:sz w:val="21"/>
          <w:szCs w:val="21"/>
        </w:rPr>
        <w:t xml:space="preserve"> И ПОРЯДОК РАСЧЕТОВ</w:t>
      </w:r>
    </w:p>
    <w:p w14:paraId="5E3534FD" w14:textId="1D6BCAF5" w:rsidR="00C142C7" w:rsidRPr="00B07DA8" w:rsidRDefault="00C142C7" w:rsidP="00C142C7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C853FC">
        <w:rPr>
          <w:rFonts w:ascii="Times New Roman" w:hAnsi="Times New Roman"/>
          <w:color w:val="1F497D"/>
          <w:sz w:val="21"/>
          <w:szCs w:val="21"/>
        </w:rPr>
        <w:t>3.1. Цена поставляемо</w:t>
      </w:r>
      <w:r w:rsidR="0027126C">
        <w:rPr>
          <w:rFonts w:ascii="Times New Roman" w:hAnsi="Times New Roman"/>
          <w:color w:val="1F497D"/>
          <w:sz w:val="21"/>
          <w:szCs w:val="21"/>
        </w:rPr>
        <w:t>го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D229AD" w:rsidRPr="00C853FC">
        <w:rPr>
          <w:rFonts w:ascii="Times New Roman" w:hAnsi="Times New Roman"/>
          <w:color w:val="1F497D"/>
          <w:sz w:val="21"/>
          <w:szCs w:val="21"/>
        </w:rPr>
        <w:t>Товара</w:t>
      </w:r>
      <w:r w:rsidRPr="00C853FC">
        <w:rPr>
          <w:rFonts w:ascii="Times New Roman" w:hAnsi="Times New Roman"/>
          <w:color w:val="1F497D"/>
          <w:sz w:val="21"/>
          <w:szCs w:val="21"/>
        </w:rPr>
        <w:t xml:space="preserve"> является договорной и определяется в согласованных </w:t>
      </w:r>
      <w:r w:rsidR="00E85A78" w:rsidRPr="00C853FC">
        <w:rPr>
          <w:rFonts w:ascii="Times New Roman" w:hAnsi="Times New Roman"/>
          <w:color w:val="1F497D"/>
          <w:sz w:val="21"/>
          <w:szCs w:val="21"/>
        </w:rPr>
        <w:t>С</w:t>
      </w:r>
      <w:r w:rsidRPr="00C853FC">
        <w:rPr>
          <w:rFonts w:ascii="Times New Roman" w:hAnsi="Times New Roman"/>
          <w:color w:val="1F497D"/>
          <w:sz w:val="21"/>
          <w:szCs w:val="21"/>
        </w:rPr>
        <w:t>торонами спецификациях.</w:t>
      </w:r>
      <w:r w:rsidRPr="00B07DA8">
        <w:rPr>
          <w:rFonts w:ascii="Times New Roman" w:hAnsi="Times New Roman"/>
          <w:color w:val="1F497D"/>
          <w:sz w:val="21"/>
          <w:szCs w:val="21"/>
        </w:rPr>
        <w:t xml:space="preserve"> </w:t>
      </w:r>
    </w:p>
    <w:p w14:paraId="279209BF" w14:textId="386F4284" w:rsidR="00481417" w:rsidRPr="00B07DA8" w:rsidRDefault="0027126C" w:rsidP="00451F80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27126C">
        <w:rPr>
          <w:rFonts w:ascii="Times New Roman" w:hAnsi="Times New Roman"/>
          <w:color w:val="1F497D"/>
          <w:sz w:val="21"/>
          <w:szCs w:val="21"/>
        </w:rPr>
        <w:t>3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>.</w:t>
      </w:r>
      <w:r w:rsidRPr="0027126C">
        <w:rPr>
          <w:rFonts w:ascii="Times New Roman" w:hAnsi="Times New Roman"/>
          <w:color w:val="1F497D"/>
          <w:sz w:val="21"/>
          <w:szCs w:val="21"/>
        </w:rPr>
        <w:t>2</w:t>
      </w:r>
      <w:r w:rsidR="002D3C35" w:rsidRPr="0027126C">
        <w:rPr>
          <w:rFonts w:ascii="Times New Roman" w:hAnsi="Times New Roman"/>
          <w:color w:val="1F497D"/>
          <w:sz w:val="21"/>
          <w:szCs w:val="21"/>
        </w:rPr>
        <w:t xml:space="preserve">. Если иное не оговорено в </w:t>
      </w:r>
      <w:r w:rsidR="004A310C">
        <w:rPr>
          <w:rFonts w:ascii="Times New Roman" w:hAnsi="Times New Roman"/>
          <w:color w:val="1F497D"/>
          <w:sz w:val="21"/>
          <w:szCs w:val="21"/>
          <w:lang w:val="en-US"/>
        </w:rPr>
        <w:t>c</w:t>
      </w:r>
      <w:proofErr w:type="spellStart"/>
      <w:r w:rsidR="004A310C" w:rsidRPr="0027126C">
        <w:rPr>
          <w:rFonts w:ascii="Times New Roman" w:hAnsi="Times New Roman"/>
          <w:color w:val="1F497D"/>
          <w:sz w:val="21"/>
          <w:szCs w:val="21"/>
        </w:rPr>
        <w:t>пецификации</w:t>
      </w:r>
      <w:proofErr w:type="spellEnd"/>
      <w:r w:rsidR="004A310C" w:rsidRPr="0027126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2D3C35" w:rsidRPr="0027126C">
        <w:rPr>
          <w:rFonts w:ascii="Times New Roman" w:hAnsi="Times New Roman"/>
          <w:color w:val="1F497D"/>
          <w:sz w:val="21"/>
          <w:szCs w:val="21"/>
        </w:rPr>
        <w:t>к настоящему Договору, расчеты за поставляем</w:t>
      </w:r>
      <w:r>
        <w:rPr>
          <w:rFonts w:ascii="Times New Roman" w:hAnsi="Times New Roman"/>
          <w:color w:val="1F497D"/>
          <w:sz w:val="21"/>
          <w:szCs w:val="21"/>
        </w:rPr>
        <w:t>ый</w:t>
      </w:r>
      <w:r w:rsidR="002D3C35" w:rsidRPr="0027126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</w:t>
      </w:r>
      <w:r w:rsidR="002D3C35" w:rsidRPr="0027126C">
        <w:rPr>
          <w:rFonts w:ascii="Times New Roman" w:hAnsi="Times New Roman"/>
          <w:color w:val="1F497D"/>
          <w:sz w:val="21"/>
          <w:szCs w:val="21"/>
        </w:rPr>
        <w:t xml:space="preserve"> производятся Покупателем платежными поручениями путем перечисления 100% оплаты стоимости партии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2D3C35" w:rsidRPr="0027126C">
        <w:rPr>
          <w:rFonts w:ascii="Times New Roman" w:hAnsi="Times New Roman"/>
          <w:color w:val="1F497D"/>
          <w:sz w:val="21"/>
          <w:szCs w:val="21"/>
        </w:rPr>
        <w:t xml:space="preserve"> в течение 30 (тридцати) календарных дней с даты поставки, при условии предоставления комплекта правильно оформленных документов, и приемки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2D3C35" w:rsidRPr="0027126C">
        <w:rPr>
          <w:rFonts w:ascii="Times New Roman" w:hAnsi="Times New Roman"/>
          <w:color w:val="1F497D"/>
          <w:sz w:val="21"/>
          <w:szCs w:val="21"/>
        </w:rPr>
        <w:t xml:space="preserve"> её конечным потребителем без замечаний. </w:t>
      </w:r>
      <w:r w:rsidR="00481417" w:rsidRPr="0027126C">
        <w:rPr>
          <w:rFonts w:ascii="Times New Roman" w:hAnsi="Times New Roman"/>
          <w:color w:val="1F497D"/>
          <w:sz w:val="21"/>
          <w:szCs w:val="21"/>
        </w:rPr>
        <w:t xml:space="preserve">В сумму оплаты включается стоимость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CF0D7B">
        <w:rPr>
          <w:rFonts w:ascii="Times New Roman" w:hAnsi="Times New Roman"/>
          <w:color w:val="1F497D"/>
          <w:sz w:val="21"/>
          <w:szCs w:val="21"/>
        </w:rPr>
        <w:t xml:space="preserve"> и</w:t>
      </w:r>
      <w:r w:rsidR="00481417" w:rsidRPr="0027126C">
        <w:rPr>
          <w:rFonts w:ascii="Times New Roman" w:hAnsi="Times New Roman"/>
          <w:color w:val="1F497D"/>
          <w:sz w:val="21"/>
          <w:szCs w:val="21"/>
        </w:rPr>
        <w:t xml:space="preserve"> доставки (за исключением случаев, когда организацию доставки осуществляет Покупатель</w:t>
      </w:r>
      <w:r w:rsidR="00EB3E75">
        <w:rPr>
          <w:rFonts w:ascii="Times New Roman" w:hAnsi="Times New Roman"/>
          <w:color w:val="1F497D"/>
          <w:sz w:val="21"/>
          <w:szCs w:val="21"/>
        </w:rPr>
        <w:t>)</w:t>
      </w:r>
      <w:r w:rsidR="00CF0D7B">
        <w:rPr>
          <w:rFonts w:ascii="Times New Roman" w:hAnsi="Times New Roman"/>
          <w:color w:val="1F497D"/>
          <w:sz w:val="21"/>
          <w:szCs w:val="21"/>
        </w:rPr>
        <w:t xml:space="preserve"> с учетом </w:t>
      </w:r>
      <w:r w:rsidR="00481417" w:rsidRPr="0027126C">
        <w:rPr>
          <w:rFonts w:ascii="Times New Roman" w:hAnsi="Times New Roman"/>
          <w:color w:val="1F497D"/>
          <w:sz w:val="21"/>
          <w:szCs w:val="21"/>
        </w:rPr>
        <w:t xml:space="preserve"> НДС </w:t>
      </w:r>
      <w:r w:rsidR="00CF0D7B">
        <w:rPr>
          <w:rFonts w:ascii="Times New Roman" w:hAnsi="Times New Roman"/>
          <w:color w:val="1F497D"/>
          <w:sz w:val="21"/>
          <w:szCs w:val="21"/>
        </w:rPr>
        <w:t xml:space="preserve">по действующей ставке, установленной законодательством РФ </w:t>
      </w:r>
      <w:r w:rsidR="00481417" w:rsidRPr="0027126C">
        <w:rPr>
          <w:rFonts w:ascii="Times New Roman" w:hAnsi="Times New Roman"/>
          <w:color w:val="1F497D"/>
          <w:sz w:val="21"/>
          <w:szCs w:val="21"/>
        </w:rPr>
        <w:t xml:space="preserve">(если поставка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481417" w:rsidRPr="0027126C">
        <w:rPr>
          <w:rFonts w:ascii="Times New Roman" w:hAnsi="Times New Roman"/>
          <w:color w:val="1F497D"/>
          <w:sz w:val="21"/>
          <w:szCs w:val="21"/>
        </w:rPr>
        <w:t xml:space="preserve"> облагается НДС).</w:t>
      </w:r>
    </w:p>
    <w:p w14:paraId="0A18471D" w14:textId="77777777" w:rsidR="000A3557" w:rsidRDefault="000A3557" w:rsidP="00E77798">
      <w:pPr>
        <w:pStyle w:val="a3"/>
        <w:spacing w:before="240" w:after="240"/>
        <w:ind w:firstLine="425"/>
        <w:rPr>
          <w:rFonts w:ascii="Times New Roman" w:hAnsi="Times New Roman"/>
          <w:color w:val="1F4E79"/>
          <w:sz w:val="21"/>
          <w:szCs w:val="21"/>
        </w:rPr>
      </w:pPr>
    </w:p>
    <w:p w14:paraId="7BDD5C89" w14:textId="1E42F75C" w:rsidR="00264EAE" w:rsidRPr="00B07DA8" w:rsidRDefault="0027126C" w:rsidP="00E77798">
      <w:pPr>
        <w:pStyle w:val="a3"/>
        <w:spacing w:before="240" w:after="240"/>
        <w:ind w:firstLine="425"/>
        <w:rPr>
          <w:rFonts w:ascii="Times New Roman" w:hAnsi="Times New Roman"/>
          <w:b/>
          <w:color w:val="1F497D"/>
          <w:spacing w:val="-2"/>
          <w:sz w:val="21"/>
          <w:szCs w:val="21"/>
        </w:rPr>
      </w:pPr>
      <w:r>
        <w:rPr>
          <w:rFonts w:ascii="Times New Roman" w:hAnsi="Times New Roman"/>
          <w:b/>
          <w:color w:val="1F497D"/>
          <w:spacing w:val="-2"/>
          <w:sz w:val="21"/>
          <w:szCs w:val="21"/>
        </w:rPr>
        <w:t>4</w:t>
      </w:r>
      <w:r w:rsidR="00264EAE"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 xml:space="preserve">. </w:t>
      </w:r>
      <w:r w:rsidR="00E85A78"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>ПРЕТЕНЗИИ. РАЗРЕШЕНИЕ СПОРОВ</w:t>
      </w:r>
    </w:p>
    <w:p w14:paraId="7633F46B" w14:textId="2BA697E1" w:rsidR="00E85A78" w:rsidRPr="0027126C" w:rsidRDefault="0027126C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27126C">
        <w:rPr>
          <w:rFonts w:ascii="Times New Roman" w:hAnsi="Times New Roman"/>
          <w:color w:val="1F497D"/>
          <w:sz w:val="21"/>
          <w:szCs w:val="21"/>
        </w:rPr>
        <w:t>4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.1. </w:t>
      </w:r>
      <w:r w:rsidR="00066B76" w:rsidRPr="0027126C">
        <w:rPr>
          <w:rFonts w:ascii="Times New Roman" w:hAnsi="Times New Roman"/>
          <w:color w:val="1F497D"/>
          <w:sz w:val="21"/>
          <w:szCs w:val="21"/>
        </w:rPr>
        <w:t xml:space="preserve">Если иное не установлено </w:t>
      </w:r>
      <w:r w:rsidR="004A310C">
        <w:rPr>
          <w:rFonts w:ascii="Times New Roman" w:hAnsi="Times New Roman"/>
          <w:color w:val="1F497D"/>
          <w:sz w:val="21"/>
          <w:szCs w:val="21"/>
          <w:lang w:val="en-US"/>
        </w:rPr>
        <w:t>c</w:t>
      </w:r>
      <w:proofErr w:type="spellStart"/>
      <w:r w:rsidR="004A310C" w:rsidRPr="0027126C">
        <w:rPr>
          <w:rFonts w:ascii="Times New Roman" w:hAnsi="Times New Roman"/>
          <w:color w:val="1F497D"/>
          <w:sz w:val="21"/>
          <w:szCs w:val="21"/>
        </w:rPr>
        <w:t>пецификацией</w:t>
      </w:r>
      <w:proofErr w:type="spellEnd"/>
      <w:r w:rsidR="00066B76" w:rsidRPr="0027126C">
        <w:rPr>
          <w:rFonts w:ascii="Times New Roman" w:hAnsi="Times New Roman"/>
          <w:color w:val="1F497D"/>
          <w:sz w:val="21"/>
          <w:szCs w:val="21"/>
        </w:rPr>
        <w:t>, п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ретензии к Поставщику по количеству и/или качеству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, в том числе по скрытым дефектам, имеет право предъявить только Покупатель по настоящему Договору, при условии соблюдения им правил приемки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, в следующие сроки: по количеству – в течение 15 (пятнадцать) рабочих дней с момента получения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 Покупателем (грузополучателем), а по качеству </w:t>
      </w:r>
      <w:r w:rsidR="00C34304" w:rsidRPr="0027126C">
        <w:rPr>
          <w:rFonts w:ascii="Times New Roman" w:hAnsi="Times New Roman"/>
          <w:color w:val="1F497D"/>
          <w:sz w:val="21"/>
          <w:szCs w:val="21"/>
        </w:rPr>
        <w:t xml:space="preserve">(явные недостатки) 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– не позднее 45 </w:t>
      </w:r>
      <w:r w:rsidR="00440157" w:rsidRPr="0027126C">
        <w:rPr>
          <w:rFonts w:ascii="Times New Roman" w:hAnsi="Times New Roman"/>
          <w:color w:val="1F497D"/>
          <w:sz w:val="21"/>
          <w:szCs w:val="21"/>
        </w:rPr>
        <w:t xml:space="preserve">(сорок пять) 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рабочих дней с момента получения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="00E85A78" w:rsidRPr="0027126C">
        <w:rPr>
          <w:rFonts w:ascii="Times New Roman" w:hAnsi="Times New Roman"/>
          <w:color w:val="1F497D"/>
          <w:sz w:val="21"/>
          <w:szCs w:val="21"/>
        </w:rPr>
        <w:t xml:space="preserve"> Покупателем (грузополучателем).</w:t>
      </w:r>
    </w:p>
    <w:p w14:paraId="4234A86E" w14:textId="3D126861" w:rsidR="00E85A78" w:rsidRPr="00B07DA8" w:rsidRDefault="00E85A78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27126C">
        <w:rPr>
          <w:rFonts w:ascii="Times New Roman" w:hAnsi="Times New Roman"/>
          <w:color w:val="1F497D"/>
          <w:sz w:val="21"/>
          <w:szCs w:val="21"/>
        </w:rPr>
        <w:t>Претензии в отношении качества и/или количества поставленно</w:t>
      </w:r>
      <w:r w:rsidR="00A4178A">
        <w:rPr>
          <w:rFonts w:ascii="Times New Roman" w:hAnsi="Times New Roman"/>
          <w:color w:val="1F497D"/>
          <w:sz w:val="21"/>
          <w:szCs w:val="21"/>
        </w:rPr>
        <w:t>го</w:t>
      </w:r>
      <w:r w:rsidRPr="0027126C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Pr="0027126C">
        <w:rPr>
          <w:rFonts w:ascii="Times New Roman" w:hAnsi="Times New Roman"/>
          <w:color w:val="1F497D"/>
          <w:sz w:val="21"/>
          <w:szCs w:val="21"/>
        </w:rPr>
        <w:t xml:space="preserve"> предъявляются Покупателем с предоставлением доказательств, обосновывающих данные требования (Акты, образцы </w:t>
      </w:r>
      <w:r w:rsidR="00D229AD" w:rsidRPr="0027126C">
        <w:rPr>
          <w:rFonts w:ascii="Times New Roman" w:hAnsi="Times New Roman"/>
          <w:color w:val="1F497D"/>
          <w:sz w:val="21"/>
          <w:szCs w:val="21"/>
        </w:rPr>
        <w:t>Товара</w:t>
      </w:r>
      <w:r w:rsidRPr="0027126C">
        <w:rPr>
          <w:rFonts w:ascii="Times New Roman" w:hAnsi="Times New Roman"/>
          <w:color w:val="1F497D"/>
          <w:sz w:val="21"/>
          <w:szCs w:val="21"/>
        </w:rPr>
        <w:t xml:space="preserve"> и т.п.).</w:t>
      </w:r>
      <w:r w:rsidRPr="00B07DA8">
        <w:rPr>
          <w:rFonts w:ascii="Times New Roman" w:hAnsi="Times New Roman"/>
          <w:color w:val="1F497D"/>
          <w:sz w:val="21"/>
          <w:szCs w:val="21"/>
        </w:rPr>
        <w:t xml:space="preserve"> </w:t>
      </w:r>
    </w:p>
    <w:p w14:paraId="74DF724A" w14:textId="2FF0C916" w:rsidR="00E85A78" w:rsidRPr="00B07DA8" w:rsidRDefault="00A4178A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4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.</w:t>
      </w:r>
      <w:r w:rsidRPr="00A4178A">
        <w:rPr>
          <w:rFonts w:ascii="Times New Roman" w:hAnsi="Times New Roman"/>
          <w:color w:val="1F497D"/>
          <w:sz w:val="21"/>
          <w:szCs w:val="21"/>
        </w:rPr>
        <w:t>2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. Все споры, связанные с неисполнением или ненадлежащим исполнением обязательств по настоящему Договору, разрешаются путем переговоров. При невозможности разрешить спор, Стороны передают его разрешение в Арбитражный суд по месту нахождения Истца. До обращения с исковым заявлением в арбитражный суд, Сторона, чьи интересы нарушены, обязана предъявить претензию противоположной Стороне со сроком ответа на неё в 30 календарных дней.</w:t>
      </w:r>
    </w:p>
    <w:p w14:paraId="4B00D48D" w14:textId="2721AA6B" w:rsidR="008E0FCE" w:rsidRPr="00B07DA8" w:rsidRDefault="00A4178A" w:rsidP="008E0FCE">
      <w:pPr>
        <w:pStyle w:val="a3"/>
        <w:spacing w:before="240" w:after="240"/>
        <w:ind w:firstLine="425"/>
        <w:rPr>
          <w:rFonts w:ascii="Times New Roman" w:hAnsi="Times New Roman"/>
          <w:b/>
          <w:color w:val="1F497D"/>
          <w:spacing w:val="-2"/>
          <w:sz w:val="21"/>
          <w:szCs w:val="21"/>
        </w:rPr>
      </w:pPr>
      <w:r>
        <w:rPr>
          <w:rFonts w:ascii="Times New Roman" w:hAnsi="Times New Roman"/>
          <w:b/>
          <w:color w:val="1F497D"/>
          <w:spacing w:val="-2"/>
          <w:sz w:val="21"/>
          <w:szCs w:val="21"/>
        </w:rPr>
        <w:t>5</w:t>
      </w:r>
      <w:r w:rsidR="00264EAE"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 xml:space="preserve">. </w:t>
      </w:r>
      <w:r w:rsidR="00E85A78"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>ОТВЕТСТВЕННОСТЬ СТОРОН</w:t>
      </w:r>
    </w:p>
    <w:p w14:paraId="79E700A2" w14:textId="647BAD18" w:rsidR="00E85A78" w:rsidRPr="00A4178A" w:rsidRDefault="00A4178A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5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.1. При нарушении сроков (просрочке) осуществления</w:t>
      </w:r>
      <w:r w:rsidR="002D3C35" w:rsidRPr="00A4178A">
        <w:rPr>
          <w:rFonts w:ascii="Times New Roman" w:hAnsi="Times New Roman" w:cs="Times New Roman"/>
          <w:color w:val="1F4E79"/>
          <w:sz w:val="21"/>
          <w:szCs w:val="21"/>
        </w:rPr>
        <w:t xml:space="preserve"> </w:t>
      </w:r>
      <w:r w:rsidR="002D3C35" w:rsidRPr="00A4178A">
        <w:rPr>
          <w:rFonts w:ascii="Times New Roman" w:hAnsi="Times New Roman"/>
          <w:color w:val="1F497D"/>
          <w:sz w:val="21"/>
          <w:szCs w:val="21"/>
        </w:rPr>
        <w:t xml:space="preserve">полной или частичной оплаты </w:t>
      </w:r>
      <w:r w:rsidR="00D229AD" w:rsidRPr="00A4178A">
        <w:rPr>
          <w:rFonts w:ascii="Times New Roman" w:hAnsi="Times New Roman"/>
          <w:color w:val="1F497D"/>
          <w:sz w:val="21"/>
          <w:szCs w:val="21"/>
        </w:rPr>
        <w:t>Товара</w:t>
      </w:r>
      <w:r w:rsidR="002D3C35" w:rsidRPr="00A4178A">
        <w:rPr>
          <w:rFonts w:ascii="Times New Roman" w:hAnsi="Times New Roman"/>
          <w:color w:val="1F497D"/>
          <w:sz w:val="21"/>
          <w:szCs w:val="21"/>
        </w:rPr>
        <w:t xml:space="preserve"> после е</w:t>
      </w:r>
      <w:r w:rsidRPr="00A4178A">
        <w:rPr>
          <w:rFonts w:ascii="Times New Roman" w:hAnsi="Times New Roman"/>
          <w:color w:val="1F497D"/>
          <w:sz w:val="21"/>
          <w:szCs w:val="21"/>
        </w:rPr>
        <w:t>го</w:t>
      </w:r>
      <w:r w:rsidR="002D3C35" w:rsidRPr="00A4178A">
        <w:rPr>
          <w:rFonts w:ascii="Times New Roman" w:hAnsi="Times New Roman"/>
          <w:color w:val="1F497D"/>
          <w:sz w:val="21"/>
          <w:szCs w:val="21"/>
        </w:rPr>
        <w:t xml:space="preserve"> поставки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, Поставщик вправе потребовать от Покуп</w:t>
      </w:r>
      <w:r w:rsidR="00066B76" w:rsidRPr="00A4178A">
        <w:rPr>
          <w:rFonts w:ascii="Times New Roman" w:hAnsi="Times New Roman"/>
          <w:color w:val="1F497D"/>
          <w:sz w:val="21"/>
          <w:szCs w:val="21"/>
        </w:rPr>
        <w:t xml:space="preserve">ателя уплаты пени в размере 0,1 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% от суммы </w:t>
      </w:r>
      <w:r w:rsidR="0020120C" w:rsidRPr="00A4178A">
        <w:rPr>
          <w:rFonts w:ascii="Times New Roman" w:hAnsi="Times New Roman"/>
          <w:color w:val="1F497D"/>
          <w:sz w:val="21"/>
          <w:szCs w:val="21"/>
        </w:rPr>
        <w:t>просроченного платежа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 за каждый день просрочки.</w:t>
      </w:r>
    </w:p>
    <w:p w14:paraId="2E1037C5" w14:textId="1B2228DC" w:rsidR="00E85A78" w:rsidRPr="00B07DA8" w:rsidRDefault="00A4178A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5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.2. При нарушении Поставщиком сроков поставки </w:t>
      </w:r>
      <w:r w:rsidR="00D229AD" w:rsidRPr="00A4178A">
        <w:rPr>
          <w:rFonts w:ascii="Times New Roman" w:hAnsi="Times New Roman"/>
          <w:color w:val="1F497D"/>
          <w:sz w:val="21"/>
          <w:szCs w:val="21"/>
        </w:rPr>
        <w:t>Товара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 Покупатель вправе потребовать от Поставщика уплаты пени в раз</w:t>
      </w:r>
      <w:r w:rsidR="00066B76" w:rsidRPr="00A4178A">
        <w:rPr>
          <w:rFonts w:ascii="Times New Roman" w:hAnsi="Times New Roman"/>
          <w:color w:val="1F497D"/>
          <w:sz w:val="21"/>
          <w:szCs w:val="21"/>
        </w:rPr>
        <w:t xml:space="preserve">мере 0,1 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% от стоимости не поставленно</w:t>
      </w:r>
      <w:r w:rsidRPr="00A4178A">
        <w:rPr>
          <w:rFonts w:ascii="Times New Roman" w:hAnsi="Times New Roman"/>
          <w:color w:val="1F497D"/>
          <w:sz w:val="21"/>
          <w:szCs w:val="21"/>
        </w:rPr>
        <w:t>го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 в срок </w:t>
      </w:r>
      <w:r w:rsidR="00D229AD" w:rsidRPr="00A4178A">
        <w:rPr>
          <w:rFonts w:ascii="Times New Roman" w:hAnsi="Times New Roman"/>
          <w:color w:val="1F497D"/>
          <w:sz w:val="21"/>
          <w:szCs w:val="21"/>
        </w:rPr>
        <w:t>Товара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 за каждый день просрочки.</w:t>
      </w:r>
      <w:r w:rsidR="00E85A78" w:rsidRPr="00B07DA8">
        <w:rPr>
          <w:rFonts w:ascii="Times New Roman" w:hAnsi="Times New Roman"/>
          <w:color w:val="1F497D"/>
          <w:sz w:val="21"/>
          <w:szCs w:val="21"/>
        </w:rPr>
        <w:t xml:space="preserve"> </w:t>
      </w:r>
    </w:p>
    <w:p w14:paraId="25466B5E" w14:textId="204E65F1" w:rsidR="00E85A78" w:rsidRPr="00B07DA8" w:rsidRDefault="00A4178A" w:rsidP="00E85A78">
      <w:pPr>
        <w:pStyle w:val="a3"/>
        <w:spacing w:before="240" w:after="240"/>
        <w:ind w:firstLine="425"/>
        <w:rPr>
          <w:rFonts w:ascii="Times New Roman" w:hAnsi="Times New Roman"/>
          <w:b/>
          <w:color w:val="1F497D"/>
          <w:spacing w:val="-2"/>
          <w:sz w:val="21"/>
          <w:szCs w:val="21"/>
        </w:rPr>
      </w:pPr>
      <w:r>
        <w:rPr>
          <w:rFonts w:ascii="Times New Roman" w:hAnsi="Times New Roman"/>
          <w:b/>
          <w:color w:val="1F497D"/>
          <w:spacing w:val="-2"/>
          <w:sz w:val="21"/>
          <w:szCs w:val="21"/>
        </w:rPr>
        <w:t>6</w:t>
      </w:r>
      <w:r w:rsidR="00E85A78" w:rsidRPr="00B07DA8">
        <w:rPr>
          <w:rFonts w:ascii="Times New Roman" w:hAnsi="Times New Roman"/>
          <w:b/>
          <w:color w:val="1F497D"/>
          <w:spacing w:val="-2"/>
          <w:sz w:val="21"/>
          <w:szCs w:val="21"/>
        </w:rPr>
        <w:t>. ДОПОЛНИТЕЛЬНЫЕ УСЛОВИЯ</w:t>
      </w:r>
    </w:p>
    <w:p w14:paraId="55A57E51" w14:textId="30176061" w:rsidR="003F1B10" w:rsidRDefault="00A4178A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6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.</w:t>
      </w:r>
      <w:r w:rsidRPr="00A4178A">
        <w:rPr>
          <w:rFonts w:ascii="Times New Roman" w:hAnsi="Times New Roman"/>
          <w:color w:val="1F497D"/>
          <w:sz w:val="21"/>
          <w:szCs w:val="21"/>
        </w:rPr>
        <w:t>1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. </w:t>
      </w:r>
      <w:r w:rsidR="003F1B10" w:rsidRPr="003F1B10">
        <w:rPr>
          <w:rFonts w:ascii="Times New Roman" w:hAnsi="Times New Roman"/>
          <w:color w:val="1F497D"/>
          <w:sz w:val="21"/>
          <w:szCs w:val="21"/>
        </w:rPr>
        <w:t>Стороны настоящим заверяют, что обязуются соблюдать в ходе исполнения настоящего Договора Положение Общества с ограниченной ответственностью «Северсталь Цифровые Решения» об условиях поставки Товара в адрес ООО «Северсталь Цифровые Решения»</w:t>
      </w:r>
      <w:r w:rsidR="005A54B5">
        <w:rPr>
          <w:rFonts w:ascii="Times New Roman" w:hAnsi="Times New Roman"/>
          <w:color w:val="1F497D"/>
          <w:sz w:val="21"/>
          <w:szCs w:val="21"/>
        </w:rPr>
        <w:t xml:space="preserve"> (далее – Положение)</w:t>
      </w:r>
      <w:r w:rsidR="000B33AC">
        <w:rPr>
          <w:rFonts w:ascii="Times New Roman" w:hAnsi="Times New Roman"/>
          <w:color w:val="1F497D"/>
          <w:sz w:val="21"/>
          <w:szCs w:val="21"/>
        </w:rPr>
        <w:t>,</w:t>
      </w:r>
      <w:r w:rsidR="003F1B10" w:rsidRPr="003F1B10">
        <w:rPr>
          <w:rFonts w:ascii="Times New Roman" w:hAnsi="Times New Roman"/>
          <w:color w:val="1F497D"/>
          <w:sz w:val="21"/>
          <w:szCs w:val="21"/>
        </w:rPr>
        <w:t xml:space="preserve"> размещенное по адресу </w:t>
      </w:r>
      <w:r w:rsidR="00F170C2" w:rsidRPr="00F170C2">
        <w:rPr>
          <w:rFonts w:ascii="Times New Roman" w:hAnsi="Times New Roman"/>
          <w:color w:val="1F497D"/>
          <w:sz w:val="21"/>
          <w:szCs w:val="21"/>
        </w:rPr>
        <w:t>https://cometal.ru/documents/</w:t>
      </w:r>
      <w:r w:rsidR="0062464D">
        <w:rPr>
          <w:rFonts w:ascii="Times New Roman" w:hAnsi="Times New Roman"/>
          <w:color w:val="1F497D"/>
          <w:sz w:val="21"/>
          <w:szCs w:val="21"/>
        </w:rPr>
        <w:t>.</w:t>
      </w:r>
      <w:r w:rsidR="0062464D" w:rsidRPr="0062464D">
        <w:t xml:space="preserve"> </w:t>
      </w:r>
      <w:r w:rsidR="0062464D" w:rsidRPr="0062464D">
        <w:rPr>
          <w:rFonts w:ascii="Times New Roman" w:hAnsi="Times New Roman"/>
          <w:color w:val="1F497D"/>
          <w:sz w:val="21"/>
          <w:szCs w:val="21"/>
        </w:rPr>
        <w:t>К отношениям Сторон, вытекающим из Договора при исполнении обязательств по заключенной спецификации, применяется актуальная редакция Положения, действующая на дату заключения соответствующей спецификации.</w:t>
      </w:r>
      <w:r w:rsidR="0062464D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0B33AC" w:rsidRPr="000B33AC">
        <w:rPr>
          <w:rFonts w:ascii="Times New Roman" w:hAnsi="Times New Roman"/>
          <w:color w:val="1F497D"/>
          <w:sz w:val="21"/>
          <w:szCs w:val="21"/>
        </w:rPr>
        <w:t xml:space="preserve">Указанное </w:t>
      </w:r>
      <w:r w:rsidR="000B33AC" w:rsidRPr="000B33AC">
        <w:rPr>
          <w:rFonts w:ascii="Times New Roman" w:hAnsi="Times New Roman"/>
          <w:iCs/>
          <w:color w:val="1F497D"/>
          <w:sz w:val="21"/>
          <w:szCs w:val="21"/>
        </w:rPr>
        <w:t>Положение является неотъемлемой частью настоящего Договора.</w:t>
      </w:r>
    </w:p>
    <w:p w14:paraId="41311B9B" w14:textId="29EBC9B2" w:rsidR="00E85A78" w:rsidRPr="00A4178A" w:rsidRDefault="00A4178A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6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.</w:t>
      </w:r>
      <w:r w:rsidRPr="00A4178A">
        <w:rPr>
          <w:rFonts w:ascii="Times New Roman" w:hAnsi="Times New Roman"/>
          <w:color w:val="1F497D"/>
          <w:sz w:val="21"/>
          <w:szCs w:val="21"/>
        </w:rPr>
        <w:t>2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. Согласно ст. 434 Гражданского кодекса Российской Федерации настоящий Договор, дополнения, изменения, приложения, соглашения к Договору, а также другие документы, основанные на обязательствах по Договору (спецификации, счета на оплату, письма, уведомления, заявления, претензии и иные документы), которые направлены и получены путем обмена документами посредством электронной почты, позволяющей достоверно установить, что документ исходит от Стороны по Договору, с адресов и номеров ответственных лиц, указанных в настоящем Договоре, признаются составленными надлежащим образом с соблюдением письменной формы, имеют юридическую силу оригинала и могут быть использованы в качестве письменных доказательств в случае возникновения спора, в том числе при разрешении споров в судебном порядке. </w:t>
      </w:r>
    </w:p>
    <w:p w14:paraId="7456D7C5" w14:textId="77777777" w:rsidR="00E85A78" w:rsidRPr="00A4178A" w:rsidRDefault="00E85A78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Сторонами самостоятельно обеспечивается режим доступа к данным адресам электронной почты, исключающий несанкционированное использование данных адресов электронной почты.</w:t>
      </w:r>
    </w:p>
    <w:p w14:paraId="42A0A2A4" w14:textId="77777777" w:rsidR="00E85A78" w:rsidRPr="00A4178A" w:rsidRDefault="00E85A78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При этом датой получения документа другой Стороной Договора признается день отправки документа по электронной почте</w:t>
      </w:r>
      <w:r w:rsidR="000E2F5B" w:rsidRPr="00A4178A">
        <w:rPr>
          <w:rFonts w:ascii="Times New Roman" w:hAnsi="Times New Roman"/>
          <w:color w:val="1F497D"/>
          <w:sz w:val="21"/>
          <w:szCs w:val="21"/>
        </w:rPr>
        <w:t>.</w:t>
      </w:r>
      <w:r w:rsidRPr="00A4178A">
        <w:rPr>
          <w:rFonts w:ascii="Times New Roman" w:hAnsi="Times New Roman"/>
          <w:color w:val="1F497D"/>
          <w:sz w:val="21"/>
          <w:szCs w:val="21"/>
        </w:rPr>
        <w:t xml:space="preserve"> </w:t>
      </w:r>
    </w:p>
    <w:p w14:paraId="278C5402" w14:textId="77777777" w:rsidR="00E85A78" w:rsidRPr="00B07DA8" w:rsidRDefault="00E85A78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Вышеуказанные документы в обязательном порядке дублируются направлением оригиналов в течение 7 (семи) календарных дней с даты их подписания. В случае не направления оригиналов документов в указанный срок, виновная сторона возмещает штрафы и другие убытки, возникшие по её вине.</w:t>
      </w:r>
    </w:p>
    <w:p w14:paraId="45FD5428" w14:textId="77777777" w:rsidR="003F1B10" w:rsidRPr="003F1B10" w:rsidRDefault="00A4178A" w:rsidP="003F1B10">
      <w:pPr>
        <w:pStyle w:val="a3"/>
        <w:spacing w:before="60"/>
        <w:ind w:firstLine="426"/>
        <w:jc w:val="both"/>
        <w:rPr>
          <w:rFonts w:ascii="Times New Roman" w:hAnsi="Times New Roman" w:cs="Times New Roman"/>
          <w:color w:val="1F4E79"/>
          <w:sz w:val="21"/>
          <w:szCs w:val="21"/>
        </w:rPr>
      </w:pPr>
      <w:r w:rsidRPr="003F1B10">
        <w:rPr>
          <w:rFonts w:ascii="Times New Roman" w:hAnsi="Times New Roman"/>
          <w:color w:val="1F497D"/>
          <w:sz w:val="21"/>
          <w:szCs w:val="21"/>
        </w:rPr>
        <w:t>6</w:t>
      </w:r>
      <w:r w:rsidR="000E2F5B" w:rsidRPr="003F1B10">
        <w:rPr>
          <w:rFonts w:ascii="Times New Roman" w:hAnsi="Times New Roman"/>
          <w:color w:val="1F497D"/>
          <w:sz w:val="21"/>
          <w:szCs w:val="21"/>
        </w:rPr>
        <w:t>.</w:t>
      </w:r>
      <w:r w:rsidRPr="003F1B10">
        <w:rPr>
          <w:rFonts w:ascii="Times New Roman" w:hAnsi="Times New Roman"/>
          <w:color w:val="1F497D"/>
          <w:sz w:val="21"/>
          <w:szCs w:val="21"/>
        </w:rPr>
        <w:t>3</w:t>
      </w:r>
      <w:r w:rsidR="000E2F5B" w:rsidRPr="003F1B10">
        <w:rPr>
          <w:rFonts w:ascii="Times New Roman" w:hAnsi="Times New Roman"/>
          <w:color w:val="1F497D"/>
          <w:sz w:val="21"/>
          <w:szCs w:val="21"/>
        </w:rPr>
        <w:t xml:space="preserve">. </w:t>
      </w:r>
      <w:r w:rsidR="003F1B10" w:rsidRPr="003F1B10">
        <w:rPr>
          <w:rFonts w:ascii="Times New Roman" w:hAnsi="Times New Roman" w:cs="Times New Roman"/>
          <w:color w:val="1F4E79"/>
          <w:sz w:val="21"/>
          <w:szCs w:val="21"/>
        </w:rPr>
        <w:t>Настоящий Договор, а также документы, как являющиеся его неотъемлемой частью, так и оформленные Сторонами в процессе исполнения обязательств по настоящему Договору могут быть подписаны в порядке и на условиях, установленных «Положением Общества с ограниченной ответственностью «Северсталь Цифровые Решения» о порядке подписания договорных и иных документов с контрагентами» (далее – Положение о подписании документов).</w:t>
      </w:r>
    </w:p>
    <w:p w14:paraId="4D7F8FD1" w14:textId="229251E2" w:rsidR="00E85A78" w:rsidRPr="00B07DA8" w:rsidRDefault="003F1B10" w:rsidP="003F1B10">
      <w:pPr>
        <w:pStyle w:val="a3"/>
        <w:spacing w:before="60"/>
        <w:ind w:firstLine="426"/>
        <w:jc w:val="both"/>
        <w:rPr>
          <w:rFonts w:ascii="Times New Roman" w:hAnsi="Times New Roman" w:cs="Times New Roman"/>
          <w:color w:val="1F4E79"/>
          <w:sz w:val="21"/>
          <w:szCs w:val="21"/>
        </w:rPr>
      </w:pPr>
      <w:r w:rsidRPr="003F1B10">
        <w:rPr>
          <w:rFonts w:ascii="Times New Roman" w:hAnsi="Times New Roman" w:cs="Times New Roman"/>
          <w:color w:val="1F4E79"/>
          <w:sz w:val="21"/>
          <w:szCs w:val="21"/>
        </w:rPr>
        <w:t xml:space="preserve">Стороны настоящим заверяют, что ознакомлены и согласны с указанным выше Положением о подписании документов, размещённым на сайте https://cometal.ru/platforma/, и обязуются соблюдать и </w:t>
      </w:r>
      <w:r w:rsidRPr="003F1B10">
        <w:rPr>
          <w:rFonts w:ascii="Times New Roman" w:hAnsi="Times New Roman" w:cs="Times New Roman"/>
          <w:color w:val="1F4E79"/>
          <w:sz w:val="21"/>
          <w:szCs w:val="21"/>
        </w:rPr>
        <w:lastRenderedPageBreak/>
        <w:t>использовать данное Положение о подписании документов в ходе исполнения Договора.  Положение о подписании документов является неотъемлемой частью настоящего Договора.</w:t>
      </w:r>
    </w:p>
    <w:p w14:paraId="31BD1C85" w14:textId="456FC8D9" w:rsidR="00E85A78" w:rsidRPr="00A4178A" w:rsidRDefault="00A4178A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6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.</w:t>
      </w:r>
      <w:r w:rsidRPr="00A4178A">
        <w:rPr>
          <w:rFonts w:ascii="Times New Roman" w:hAnsi="Times New Roman"/>
          <w:color w:val="1F497D"/>
          <w:sz w:val="21"/>
          <w:szCs w:val="21"/>
        </w:rPr>
        <w:t>4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. Срок действия Договора </w:t>
      </w:r>
      <w:r w:rsidR="0079427C" w:rsidRPr="00A4178A">
        <w:rPr>
          <w:rFonts w:ascii="Times New Roman" w:hAnsi="Times New Roman"/>
          <w:color w:val="1F497D"/>
          <w:sz w:val="21"/>
          <w:szCs w:val="21"/>
        </w:rPr>
        <w:t>устанавливаетс</w:t>
      </w:r>
      <w:r w:rsidR="00E57D24" w:rsidRPr="00A4178A">
        <w:rPr>
          <w:rFonts w:ascii="Times New Roman" w:hAnsi="Times New Roman"/>
          <w:color w:val="1F497D"/>
          <w:sz w:val="21"/>
          <w:szCs w:val="21"/>
        </w:rPr>
        <w:t>я с</w:t>
      </w:r>
      <w:r w:rsidRPr="00A4178A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D74F66" w:rsidRPr="00A4178A">
        <w:rPr>
          <w:rFonts w:ascii="Times New Roman" w:hAnsi="Times New Roman"/>
          <w:color w:val="1F497D"/>
          <w:sz w:val="21"/>
          <w:szCs w:val="21"/>
        </w:rPr>
        <w:t xml:space="preserve">даты подписания сроком на три календарных года. </w:t>
      </w:r>
    </w:p>
    <w:p w14:paraId="3EFBDAC1" w14:textId="506A856E" w:rsidR="000E2F5B" w:rsidRPr="00A4178A" w:rsidRDefault="000B33AC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>
        <w:rPr>
          <w:rFonts w:ascii="Times New Roman" w:hAnsi="Times New Roman"/>
          <w:color w:val="1F497D"/>
          <w:sz w:val="21"/>
          <w:szCs w:val="21"/>
        </w:rPr>
        <w:t>После истечения срока, указанного в абзаце 1 настоящего пункта Договора, д</w:t>
      </w:r>
      <w:r w:rsidR="000E2F5B" w:rsidRPr="00A4178A">
        <w:rPr>
          <w:rFonts w:ascii="Times New Roman" w:hAnsi="Times New Roman"/>
          <w:color w:val="1F497D"/>
          <w:sz w:val="21"/>
          <w:szCs w:val="21"/>
        </w:rPr>
        <w:t>ействие настоящего Договора автоматически продлевается на каждый последующий год, если ни одна из Сторон письменно не заявит другой Стороне о намерении прекратить действие Договора не менее чем за 30 дней до истечения срока действия настоящего Договора, при этом общий срок автоматической пролонгации настоящего Договора ограничен 3 (тремя) годами.</w:t>
      </w:r>
    </w:p>
    <w:p w14:paraId="5F04000B" w14:textId="4FAF108F" w:rsidR="000F5E81" w:rsidRDefault="00A4178A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 w:rsidRPr="00A4178A">
        <w:rPr>
          <w:rFonts w:ascii="Times New Roman" w:hAnsi="Times New Roman"/>
          <w:color w:val="1F497D"/>
          <w:sz w:val="21"/>
          <w:szCs w:val="21"/>
        </w:rPr>
        <w:t>6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>.</w:t>
      </w:r>
      <w:r w:rsidRPr="00A4178A">
        <w:rPr>
          <w:rFonts w:ascii="Times New Roman" w:hAnsi="Times New Roman"/>
          <w:color w:val="1F497D"/>
          <w:sz w:val="21"/>
          <w:szCs w:val="21"/>
        </w:rPr>
        <w:t>5</w:t>
      </w:r>
      <w:r w:rsidR="003E3688" w:rsidRPr="00A4178A">
        <w:rPr>
          <w:rFonts w:ascii="Times New Roman" w:hAnsi="Times New Roman"/>
          <w:color w:val="1F497D"/>
          <w:sz w:val="21"/>
          <w:szCs w:val="21"/>
        </w:rPr>
        <w:t>.</w:t>
      </w:r>
      <w:r w:rsidR="00E85A78" w:rsidRPr="00A4178A">
        <w:rPr>
          <w:rFonts w:ascii="Times New Roman" w:hAnsi="Times New Roman"/>
          <w:color w:val="1F497D"/>
          <w:sz w:val="21"/>
          <w:szCs w:val="21"/>
        </w:rPr>
        <w:t xml:space="preserve"> </w:t>
      </w:r>
      <w:r w:rsidR="00E0334F" w:rsidRPr="00A4178A">
        <w:rPr>
          <w:rFonts w:ascii="Times New Roman" w:hAnsi="Times New Roman"/>
          <w:color w:val="1F497D"/>
          <w:sz w:val="21"/>
          <w:szCs w:val="21"/>
        </w:rPr>
        <w:t>Стороны настоящим заверяют и гарантируют, что в части антикоррупционных требований, конфиденциальности, обстоятельств непреодолимой силы (форс-мажор)</w:t>
      </w:r>
      <w:r w:rsidR="00687D28" w:rsidRPr="00A4178A">
        <w:rPr>
          <w:rFonts w:ascii="Times New Roman" w:hAnsi="Times New Roman"/>
          <w:color w:val="1F497D"/>
          <w:sz w:val="21"/>
          <w:szCs w:val="21"/>
        </w:rPr>
        <w:t>,</w:t>
      </w:r>
      <w:r w:rsidR="00E0334F" w:rsidRPr="00A4178A">
        <w:rPr>
          <w:rFonts w:ascii="Times New Roman" w:hAnsi="Times New Roman"/>
          <w:color w:val="1F497D"/>
          <w:sz w:val="21"/>
          <w:szCs w:val="21"/>
        </w:rPr>
        <w:t xml:space="preserve"> заверений об обстоятельствах </w:t>
      </w:r>
      <w:r w:rsidR="00687D28" w:rsidRPr="00A4178A">
        <w:rPr>
          <w:rFonts w:ascii="Times New Roman" w:hAnsi="Times New Roman"/>
          <w:color w:val="1F497D"/>
          <w:sz w:val="21"/>
          <w:szCs w:val="21"/>
        </w:rPr>
        <w:t xml:space="preserve">и персональных данных </w:t>
      </w:r>
      <w:r w:rsidR="00E0334F" w:rsidRPr="00A4178A">
        <w:rPr>
          <w:rFonts w:ascii="Times New Roman" w:hAnsi="Times New Roman"/>
          <w:color w:val="1F497D"/>
          <w:sz w:val="21"/>
          <w:szCs w:val="21"/>
        </w:rPr>
        <w:t xml:space="preserve">Стороны обязуются соблюдать в ходе заключения и исполнения настоящего Договора «Типовые формулировки контрактов на закупку для резидентов и нерезидентов» (далее по тексту - Типовые формулировки), размещенные по адресу </w:t>
      </w:r>
      <w:hyperlink r:id="rId12" w:history="1">
        <w:r w:rsidR="00E0334F" w:rsidRPr="00A4178A">
          <w:rPr>
            <w:rStyle w:val="ab"/>
            <w:rFonts w:ascii="Times New Roman" w:hAnsi="Times New Roman"/>
            <w:sz w:val="21"/>
            <w:szCs w:val="21"/>
            <w:lang w:val="en-US"/>
          </w:rPr>
          <w:t>https</w:t>
        </w:r>
        <w:r w:rsidR="00E0334F" w:rsidRPr="00A4178A">
          <w:rPr>
            <w:rStyle w:val="ab"/>
            <w:rFonts w:ascii="Times New Roman" w:hAnsi="Times New Roman"/>
            <w:sz w:val="21"/>
            <w:szCs w:val="21"/>
          </w:rPr>
          <w:t>://</w:t>
        </w:r>
        <w:r w:rsidR="00E0334F" w:rsidRPr="00A4178A">
          <w:rPr>
            <w:rStyle w:val="ab"/>
            <w:rFonts w:ascii="Times New Roman" w:hAnsi="Times New Roman"/>
            <w:sz w:val="21"/>
            <w:szCs w:val="21"/>
            <w:lang w:val="en-US"/>
          </w:rPr>
          <w:t>suppliers</w:t>
        </w:r>
        <w:r w:rsidR="00E0334F" w:rsidRPr="00A4178A">
          <w:rPr>
            <w:rStyle w:val="ab"/>
            <w:rFonts w:ascii="Times New Roman" w:hAnsi="Times New Roman"/>
            <w:sz w:val="21"/>
            <w:szCs w:val="21"/>
          </w:rPr>
          <w:t>.</w:t>
        </w:r>
        <w:proofErr w:type="spellStart"/>
        <w:r w:rsidR="00E0334F" w:rsidRPr="00A4178A">
          <w:rPr>
            <w:rStyle w:val="ab"/>
            <w:rFonts w:ascii="Times New Roman" w:hAnsi="Times New Roman"/>
            <w:sz w:val="21"/>
            <w:szCs w:val="21"/>
            <w:lang w:val="en-US"/>
          </w:rPr>
          <w:t>severstal</w:t>
        </w:r>
        <w:proofErr w:type="spellEnd"/>
        <w:r w:rsidR="00E0334F" w:rsidRPr="00A4178A">
          <w:rPr>
            <w:rStyle w:val="ab"/>
            <w:rFonts w:ascii="Times New Roman" w:hAnsi="Times New Roman"/>
            <w:sz w:val="21"/>
            <w:szCs w:val="21"/>
          </w:rPr>
          <w:t>.</w:t>
        </w:r>
        <w:r w:rsidR="00E0334F" w:rsidRPr="00A4178A">
          <w:rPr>
            <w:rStyle w:val="ab"/>
            <w:rFonts w:ascii="Times New Roman" w:hAnsi="Times New Roman"/>
            <w:sz w:val="21"/>
            <w:szCs w:val="21"/>
            <w:lang w:val="en-US"/>
          </w:rPr>
          <w:t>com</w:t>
        </w:r>
        <w:r w:rsidR="00E0334F" w:rsidRPr="00A4178A">
          <w:rPr>
            <w:rStyle w:val="ab"/>
            <w:rFonts w:ascii="Times New Roman" w:hAnsi="Times New Roman"/>
            <w:sz w:val="21"/>
            <w:szCs w:val="21"/>
          </w:rPr>
          <w:t>/</w:t>
        </w:r>
        <w:r w:rsidR="00E0334F" w:rsidRPr="00A4178A">
          <w:rPr>
            <w:rStyle w:val="ab"/>
            <w:rFonts w:ascii="Times New Roman" w:hAnsi="Times New Roman"/>
            <w:sz w:val="21"/>
            <w:szCs w:val="21"/>
            <w:lang w:val="en-US"/>
          </w:rPr>
          <w:t>support</w:t>
        </w:r>
        <w:r w:rsidR="00E0334F" w:rsidRPr="00A4178A">
          <w:rPr>
            <w:rStyle w:val="ab"/>
            <w:rFonts w:ascii="Times New Roman" w:hAnsi="Times New Roman"/>
            <w:sz w:val="21"/>
            <w:szCs w:val="21"/>
          </w:rPr>
          <w:t>-</w:t>
        </w:r>
        <w:r w:rsidR="00E0334F" w:rsidRPr="00A4178A">
          <w:rPr>
            <w:rStyle w:val="ab"/>
            <w:rFonts w:ascii="Times New Roman" w:hAnsi="Times New Roman"/>
            <w:sz w:val="21"/>
            <w:szCs w:val="21"/>
            <w:lang w:val="en-US"/>
          </w:rPr>
          <w:t>center</w:t>
        </w:r>
        <w:r w:rsidR="00E0334F" w:rsidRPr="00A4178A">
          <w:rPr>
            <w:rStyle w:val="ab"/>
            <w:rFonts w:ascii="Times New Roman" w:hAnsi="Times New Roman"/>
            <w:sz w:val="21"/>
            <w:szCs w:val="21"/>
          </w:rPr>
          <w:t>/</w:t>
        </w:r>
        <w:r w:rsidR="00E0334F" w:rsidRPr="00A4178A">
          <w:rPr>
            <w:rStyle w:val="ab"/>
            <w:rFonts w:ascii="Times New Roman" w:hAnsi="Times New Roman"/>
            <w:sz w:val="21"/>
            <w:szCs w:val="21"/>
            <w:lang w:val="en-US"/>
          </w:rPr>
          <w:t>conditions</w:t>
        </w:r>
        <w:r w:rsidR="00E0334F" w:rsidRPr="00A4178A">
          <w:rPr>
            <w:rStyle w:val="ab"/>
            <w:rFonts w:ascii="Times New Roman" w:hAnsi="Times New Roman"/>
            <w:sz w:val="21"/>
            <w:szCs w:val="21"/>
          </w:rPr>
          <w:t>/</w:t>
        </w:r>
      </w:hyperlink>
      <w:r w:rsidR="00E0334F" w:rsidRPr="00A4178A">
        <w:rPr>
          <w:rFonts w:ascii="Times New Roman" w:hAnsi="Times New Roman"/>
          <w:color w:val="1F497D"/>
          <w:sz w:val="21"/>
          <w:szCs w:val="21"/>
        </w:rPr>
        <w:t>, в редакции, действующей на момент заключения настоящего Договора.  Типовые формулировки являются неотъемлемой частью настоящего Договора.</w:t>
      </w:r>
    </w:p>
    <w:p w14:paraId="0A1B1D7D" w14:textId="5D44B601" w:rsidR="003F1B10" w:rsidRDefault="003F1B10" w:rsidP="00E85A78">
      <w:pPr>
        <w:pStyle w:val="a3"/>
        <w:spacing w:before="60"/>
        <w:ind w:firstLine="426"/>
        <w:jc w:val="both"/>
        <w:rPr>
          <w:rFonts w:ascii="Times New Roman" w:hAnsi="Times New Roman"/>
          <w:color w:val="1F497D"/>
          <w:sz w:val="21"/>
          <w:szCs w:val="21"/>
        </w:rPr>
      </w:pPr>
      <w:r>
        <w:rPr>
          <w:rFonts w:ascii="Times New Roman" w:hAnsi="Times New Roman"/>
          <w:color w:val="1F497D"/>
          <w:sz w:val="21"/>
          <w:szCs w:val="21"/>
        </w:rPr>
        <w:t xml:space="preserve">6.6. </w:t>
      </w:r>
      <w:r w:rsidRPr="003F1B10">
        <w:rPr>
          <w:rFonts w:ascii="Times New Roman" w:hAnsi="Times New Roman"/>
          <w:color w:val="1F497D"/>
          <w:sz w:val="21"/>
          <w:szCs w:val="21"/>
        </w:rPr>
        <w:t>В случае изменения реквизитов (в том числе: адреса(</w:t>
      </w:r>
      <w:proofErr w:type="spellStart"/>
      <w:r w:rsidRPr="003F1B10">
        <w:rPr>
          <w:rFonts w:ascii="Times New Roman" w:hAnsi="Times New Roman"/>
          <w:color w:val="1F497D"/>
          <w:sz w:val="21"/>
          <w:szCs w:val="21"/>
        </w:rPr>
        <w:t>ов</w:t>
      </w:r>
      <w:proofErr w:type="spellEnd"/>
      <w:r w:rsidRPr="003F1B10">
        <w:rPr>
          <w:rFonts w:ascii="Times New Roman" w:hAnsi="Times New Roman"/>
          <w:color w:val="1F497D"/>
          <w:sz w:val="21"/>
          <w:szCs w:val="21"/>
        </w:rPr>
        <w:t>) электронной почты, номеров телефонов, ответственных лиц, операторов ЭДО), указанных Сторонами в Договоре, Стороны обязаны в течение 10 календарных дней с даты их изменения уведомить друг друга. При нарушении указанного требования, все неблагоприятные последствия (убытки, штрафные санкции и иные), которые могут возникнуть в связи с данным обстоятельством, относятся на Сторону, не предоставившую актуальные реквизиты. Письмо По</w:t>
      </w:r>
      <w:r>
        <w:rPr>
          <w:rFonts w:ascii="Times New Roman" w:hAnsi="Times New Roman"/>
          <w:color w:val="1F497D"/>
          <w:sz w:val="21"/>
          <w:szCs w:val="21"/>
        </w:rPr>
        <w:t>ставщика</w:t>
      </w:r>
      <w:r w:rsidRPr="003F1B10">
        <w:rPr>
          <w:rFonts w:ascii="Times New Roman" w:hAnsi="Times New Roman"/>
          <w:color w:val="1F497D"/>
          <w:sz w:val="21"/>
          <w:szCs w:val="21"/>
        </w:rPr>
        <w:t xml:space="preserve"> с указанием контактных лиц и адресов электронной почты является неотъемлемой частью Договора. По</w:t>
      </w:r>
      <w:r>
        <w:rPr>
          <w:rFonts w:ascii="Times New Roman" w:hAnsi="Times New Roman"/>
          <w:color w:val="1F497D"/>
          <w:sz w:val="21"/>
          <w:szCs w:val="21"/>
        </w:rPr>
        <w:t>ставщик</w:t>
      </w:r>
      <w:r w:rsidRPr="003F1B10">
        <w:rPr>
          <w:rFonts w:ascii="Times New Roman" w:hAnsi="Times New Roman"/>
          <w:color w:val="1F497D"/>
          <w:sz w:val="21"/>
          <w:szCs w:val="21"/>
        </w:rPr>
        <w:t xml:space="preserve"> несет ответственность за актуальность и работоспособность предоставленных адресов электронной почты. Отправленные По</w:t>
      </w:r>
      <w:r>
        <w:rPr>
          <w:rFonts w:ascii="Times New Roman" w:hAnsi="Times New Roman"/>
          <w:color w:val="1F497D"/>
          <w:sz w:val="21"/>
          <w:szCs w:val="21"/>
        </w:rPr>
        <w:t>купателем</w:t>
      </w:r>
      <w:r w:rsidRPr="003F1B10">
        <w:rPr>
          <w:rFonts w:ascii="Times New Roman" w:hAnsi="Times New Roman"/>
          <w:color w:val="1F497D"/>
          <w:sz w:val="21"/>
          <w:szCs w:val="21"/>
        </w:rPr>
        <w:t xml:space="preserve"> сообщения на указанные адреса считаются доставленными и принятыми По</w:t>
      </w:r>
      <w:r>
        <w:rPr>
          <w:rFonts w:ascii="Times New Roman" w:hAnsi="Times New Roman"/>
          <w:color w:val="1F497D"/>
          <w:sz w:val="21"/>
          <w:szCs w:val="21"/>
        </w:rPr>
        <w:t>ставщиком</w:t>
      </w:r>
      <w:r w:rsidRPr="003F1B10">
        <w:rPr>
          <w:rFonts w:ascii="Times New Roman" w:hAnsi="Times New Roman"/>
          <w:color w:val="1F497D"/>
          <w:sz w:val="21"/>
          <w:szCs w:val="21"/>
        </w:rPr>
        <w:t>.</w:t>
      </w:r>
    </w:p>
    <w:p w14:paraId="37828F59" w14:textId="3901C420" w:rsidR="000E2F5B" w:rsidRPr="00B07DA8" w:rsidRDefault="00A4178A" w:rsidP="000E2F5B">
      <w:pPr>
        <w:pStyle w:val="a3"/>
        <w:spacing w:before="240" w:after="240"/>
        <w:ind w:firstLine="284"/>
        <w:jc w:val="center"/>
        <w:rPr>
          <w:rFonts w:ascii="Times New Roman" w:hAnsi="Times New Roman"/>
          <w:b/>
          <w:color w:val="2F5496"/>
          <w:sz w:val="21"/>
          <w:szCs w:val="21"/>
        </w:rPr>
      </w:pPr>
      <w:r>
        <w:rPr>
          <w:rFonts w:ascii="Times New Roman" w:hAnsi="Times New Roman"/>
          <w:b/>
          <w:color w:val="2F5496"/>
          <w:sz w:val="21"/>
          <w:szCs w:val="21"/>
        </w:rPr>
        <w:t>7</w:t>
      </w:r>
      <w:r w:rsidR="000E2F5B" w:rsidRPr="00B07DA8">
        <w:rPr>
          <w:rFonts w:ascii="Times New Roman" w:hAnsi="Times New Roman"/>
          <w:b/>
          <w:color w:val="2F5496"/>
          <w:sz w:val="21"/>
          <w:szCs w:val="21"/>
        </w:rPr>
        <w:t>. АДРЕСА И РЕКВИЗИТЫ СТОРОН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06"/>
      </w:tblGrid>
      <w:tr w:rsidR="000E2F5B" w:rsidRPr="00B07DA8" w14:paraId="451BEBDE" w14:textId="77777777" w:rsidTr="00640CC5">
        <w:trPr>
          <w:trHeight w:val="17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C20BA5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 xml:space="preserve">ПОСТАВЩИК </w:t>
            </w:r>
          </w:p>
          <w:p w14:paraId="7D458943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6FAFC4C0" w14:textId="76ECAA0A" w:rsidR="000E2F5B" w:rsidRPr="00B07DA8" w:rsidRDefault="00682DA9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  <w:lang w:val="en-US"/>
              </w:rPr>
            </w:pPr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{{</w:t>
            </w:r>
            <w:proofErr w:type="spellStart"/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OrgName</w:t>
            </w:r>
            <w:proofErr w:type="spellEnd"/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}}</w:t>
            </w:r>
          </w:p>
        </w:tc>
      </w:tr>
      <w:tr w:rsidR="000E2F5B" w:rsidRPr="00B07DA8" w14:paraId="173140DB" w14:textId="77777777" w:rsidTr="00640CC5">
        <w:trPr>
          <w:trHeight w:val="61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346FB3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05AE0DE2" w14:textId="4A09954C" w:rsidR="000E2F5B" w:rsidRPr="00B07DA8" w:rsidRDefault="00E57D24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код ОКПО -</w:t>
            </w:r>
            <w:r w:rsidR="00682DA9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{{OKPO}}</w:t>
            </w:r>
            <w:r w:rsidR="000E2F5B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, 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код ОКВЭД</w:t>
            </w:r>
            <w:r w:rsidR="002848EB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-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{{OKVED}}</w:t>
            </w:r>
            <w:r w:rsidR="00682DA9"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>,</w:t>
            </w:r>
          </w:p>
          <w:p w14:paraId="5CA73A2E" w14:textId="13013ED0" w:rsidR="00114C4B" w:rsidRPr="00B07DA8" w:rsidRDefault="00E57D24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ИНН </w:t>
            </w:r>
            <w:r w:rsidR="002848EB">
              <w:rPr>
                <w:rFonts w:ascii="Times New Roman" w:hAnsi="Times New Roman"/>
                <w:color w:val="2F5496"/>
                <w:sz w:val="21"/>
                <w:szCs w:val="21"/>
              </w:rPr>
              <w:t>-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{{INN}}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, КПП </w:t>
            </w:r>
            <w:r w:rsidR="002848EB">
              <w:rPr>
                <w:rFonts w:ascii="Times New Roman" w:hAnsi="Times New Roman"/>
                <w:color w:val="2F5496"/>
                <w:sz w:val="21"/>
                <w:szCs w:val="21"/>
              </w:rPr>
              <w:t>-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{{KPP}}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, ОГРН</w:t>
            </w:r>
            <w:r w:rsidR="002848EB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-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{{OGRN}}</w:t>
            </w:r>
          </w:p>
          <w:p w14:paraId="0B6AB1BC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</w:tr>
      <w:tr w:rsidR="000E2F5B" w:rsidRPr="00B07DA8" w14:paraId="22FA3366" w14:textId="77777777" w:rsidTr="00640CC5">
        <w:trPr>
          <w:trHeight w:val="68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A8F92F" w14:textId="60A6C48E" w:rsidR="000E2F5B" w:rsidRPr="00B07DA8" w:rsidRDefault="00114C4B" w:rsidP="00640CC5">
            <w:pPr>
              <w:pStyle w:val="PlainText1"/>
              <w:jc w:val="both"/>
              <w:rPr>
                <w:rFonts w:ascii="Times New Roman" w:hAnsi="Times New Roman"/>
                <w:color w:val="2F5496" w:themeColor="accent1" w:themeShade="BF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 w:themeColor="accent1" w:themeShade="BF"/>
                <w:sz w:val="21"/>
                <w:szCs w:val="21"/>
              </w:rPr>
              <w:t>Юридический адрес</w:t>
            </w:r>
          </w:p>
          <w:p w14:paraId="3D5C0668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 w:themeColor="accent1" w:themeShade="BF"/>
                <w:sz w:val="21"/>
                <w:szCs w:val="21"/>
              </w:rPr>
            </w:pPr>
          </w:p>
          <w:p w14:paraId="1951E658" w14:textId="722FC5F3" w:rsidR="00114C4B" w:rsidRPr="00B07DA8" w:rsidRDefault="00114C4B" w:rsidP="00640CC5">
            <w:pPr>
              <w:pStyle w:val="PlainText1"/>
              <w:jc w:val="both"/>
              <w:rPr>
                <w:rFonts w:ascii="Times New Roman" w:hAnsi="Times New Roman"/>
                <w:b/>
                <w:color w:val="2F5496" w:themeColor="accent1" w:themeShade="BF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color w:val="2F5496" w:themeColor="accent1" w:themeShade="BF"/>
                <w:sz w:val="21"/>
                <w:szCs w:val="21"/>
              </w:rPr>
              <w:t>Почтовый адрес</w:t>
            </w:r>
          </w:p>
          <w:p w14:paraId="776C400F" w14:textId="742A642C" w:rsidR="00114C4B" w:rsidRPr="00B07DA8" w:rsidRDefault="00114C4B" w:rsidP="00640CC5">
            <w:pPr>
              <w:pStyle w:val="PlainText1"/>
              <w:jc w:val="both"/>
              <w:rPr>
                <w:rFonts w:ascii="Times New Roman" w:hAnsi="Times New Roman"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14978DC2" w14:textId="0B85E24E" w:rsidR="00114C4B" w:rsidRDefault="00682DA9" w:rsidP="00114C4B">
            <w:pPr>
              <w:rPr>
                <w:rFonts w:ascii="Arial" w:hAnsi="Arial" w:cs="Arial"/>
                <w:color w:val="D42525"/>
                <w:sz w:val="21"/>
                <w:szCs w:val="21"/>
              </w:rPr>
            </w:pPr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{{</w:t>
            </w:r>
            <w:proofErr w:type="spellStart"/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UAdress</w:t>
            </w:r>
            <w:proofErr w:type="spellEnd"/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}}</w:t>
            </w:r>
          </w:p>
          <w:p w14:paraId="2A477E7D" w14:textId="77777777" w:rsidR="00682DA9" w:rsidRPr="00B07DA8" w:rsidRDefault="00682DA9" w:rsidP="00114C4B">
            <w:pPr>
              <w:rPr>
                <w:color w:val="2F5496" w:themeColor="accent1" w:themeShade="BF"/>
                <w:sz w:val="21"/>
                <w:szCs w:val="21"/>
                <w:lang w:val="en-US"/>
              </w:rPr>
            </w:pPr>
          </w:p>
          <w:p w14:paraId="1BE4E911" w14:textId="6F447457" w:rsidR="000E2F5B" w:rsidRPr="00B07DA8" w:rsidRDefault="00682DA9" w:rsidP="00682DA9">
            <w:pPr>
              <w:rPr>
                <w:color w:val="2F5496" w:themeColor="accent1" w:themeShade="BF"/>
                <w:sz w:val="21"/>
                <w:szCs w:val="21"/>
              </w:rPr>
            </w:pPr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{{</w:t>
            </w:r>
            <w:proofErr w:type="spellStart"/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FAdress</w:t>
            </w:r>
            <w:proofErr w:type="spellEnd"/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>}}</w:t>
            </w:r>
            <w:r w:rsidRPr="00343CF7"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0E2F5B" w:rsidRPr="00B07DA8" w14:paraId="131F6615" w14:textId="77777777" w:rsidTr="00640CC5">
        <w:trPr>
          <w:trHeight w:val="38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929715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 xml:space="preserve">реквизиты </w:t>
            </w:r>
            <w:proofErr w:type="spellStart"/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>cвязи</w:t>
            </w:r>
            <w:proofErr w:type="spellEnd"/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9BB0853" w14:textId="435C39C3" w:rsidR="000E2F5B" w:rsidRPr="00682DA9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Телефон</w:t>
            </w:r>
            <w:r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>:</w:t>
            </w:r>
            <w:r w:rsidR="00E57D24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{{</w:t>
            </w:r>
            <w:proofErr w:type="spellStart"/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OrgPhone</w:t>
            </w:r>
            <w:proofErr w:type="spellEnd"/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}}</w:t>
            </w:r>
            <w:r w:rsidR="00682DA9">
              <w:rPr>
                <w:rFonts w:ascii="Times New Roman" w:hAnsi="Times New Roman"/>
                <w:color w:val="2F5496"/>
                <w:sz w:val="21"/>
                <w:szCs w:val="21"/>
              </w:rPr>
              <w:t>,</w:t>
            </w:r>
          </w:p>
          <w:p w14:paraId="773B3031" w14:textId="27E1884C" w:rsidR="000E2F5B" w:rsidRPr="00682DA9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  <w:lang w:val="fr-FR"/>
              </w:rPr>
              <w:t>E</w:t>
            </w:r>
            <w:r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>-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  <w:lang w:val="fr-FR"/>
              </w:rPr>
              <w:t>mail</w:t>
            </w:r>
            <w:r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: </w:t>
            </w:r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{{</w:t>
            </w:r>
            <w:proofErr w:type="spellStart"/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OrgMail</w:t>
            </w:r>
            <w:proofErr w:type="spellEnd"/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}}</w:t>
            </w:r>
            <w:r w:rsidR="00682DA9" w:rsidRPr="00343CF7"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14:paraId="34B4B20D" w14:textId="77777777" w:rsidR="000E2F5B" w:rsidRPr="00682DA9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</w:tr>
      <w:tr w:rsidR="000E2F5B" w:rsidRPr="00B07DA8" w14:paraId="2D385A33" w14:textId="77777777" w:rsidTr="00A25D94">
        <w:trPr>
          <w:trHeight w:val="111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9BE070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>платежные реквизиты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14FDF3FE" w14:textId="07E38D20" w:rsidR="000E2F5B" w:rsidRPr="00682DA9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  <w:lang w:val="fr-FR"/>
              </w:rPr>
              <w:t>p</w:t>
            </w:r>
            <w:proofErr w:type="spellStart"/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асчет</w:t>
            </w:r>
            <w:r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>.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счет</w:t>
            </w:r>
            <w:proofErr w:type="spellEnd"/>
            <w:r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{{RS}}</w:t>
            </w:r>
            <w:r w:rsidR="00682DA9" w:rsidRPr="00343CF7"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  <w:r w:rsidR="00682DA9" w:rsidRPr="005C7E74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в </w:t>
            </w:r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{{</w:t>
            </w:r>
            <w:proofErr w:type="spellStart"/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BankName</w:t>
            </w:r>
            <w:proofErr w:type="spellEnd"/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}}</w:t>
            </w:r>
            <w:r w:rsidR="00682DA9" w:rsidRPr="00343CF7"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14:paraId="6D861FCD" w14:textId="04D8E103" w:rsidR="000E2F5B" w:rsidRPr="00682DA9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БИК</w:t>
            </w:r>
            <w:r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{{BIK}}</w:t>
            </w:r>
            <w:r w:rsidR="00682DA9" w:rsidRPr="00343CF7"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14:paraId="4D7EF515" w14:textId="782C1F7D" w:rsidR="000E2F5B" w:rsidRDefault="000E2F5B" w:rsidP="00640CC5">
            <w:pPr>
              <w:pStyle w:val="PlainText1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spellStart"/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корр</w:t>
            </w:r>
            <w:r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>.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счет</w:t>
            </w:r>
            <w:proofErr w:type="spellEnd"/>
            <w:r w:rsidRPr="00682DA9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{{KS}}</w:t>
            </w:r>
          </w:p>
          <w:p w14:paraId="4FC0F7E8" w14:textId="28C16F38" w:rsidR="00A25D94" w:rsidRPr="00A25D94" w:rsidRDefault="005704D5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  <w:lang w:val="en-US"/>
              </w:rPr>
            </w:pPr>
            <w:r w:rsidRPr="005704D5">
              <w:rPr>
                <w:rFonts w:ascii="Times New Roman" w:hAnsi="Times New Roman"/>
                <w:color w:val="2F5496"/>
                <w:sz w:val="21"/>
                <w:szCs w:val="21"/>
              </w:rPr>
              <w:t>SWIFT</w:t>
            </w:r>
            <w:r>
              <w:rPr>
                <w:rFonts w:ascii="Arial" w:hAnsi="Arial" w:cs="Arial"/>
                <w:color w:val="D42525"/>
                <w:sz w:val="21"/>
                <w:szCs w:val="21"/>
                <w:lang w:val="en-US"/>
              </w:rPr>
              <w:t xml:space="preserve"> </w:t>
            </w:r>
            <w:r w:rsidR="00A25D94" w:rsidRPr="00343CF7">
              <w:rPr>
                <w:rFonts w:ascii="Arial" w:hAnsi="Arial" w:cs="Arial"/>
                <w:color w:val="D42525"/>
                <w:sz w:val="21"/>
                <w:szCs w:val="21"/>
              </w:rPr>
              <w:t>{{SWIFT}}</w:t>
            </w:r>
            <w:r w:rsidR="00A25D94" w:rsidRPr="00343CF7"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14:paraId="640C0C65" w14:textId="3CE1FB91" w:rsidR="000E2F5B" w:rsidRDefault="005704D5" w:rsidP="00640CC5">
            <w:pPr>
              <w:pStyle w:val="PlainText1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 w:rsidRPr="005704D5">
              <w:rPr>
                <w:rFonts w:ascii="Times New Roman" w:hAnsi="Times New Roman"/>
                <w:color w:val="2F5496"/>
                <w:sz w:val="21"/>
                <w:szCs w:val="21"/>
              </w:rPr>
              <w:t>IBAN</w:t>
            </w:r>
            <w:r>
              <w:rPr>
                <w:rFonts w:ascii="Arial" w:hAnsi="Arial" w:cs="Arial"/>
                <w:color w:val="D42525"/>
                <w:sz w:val="21"/>
                <w:szCs w:val="21"/>
                <w:lang w:val="en-US"/>
              </w:rPr>
              <w:t xml:space="preserve"> </w:t>
            </w:r>
            <w:r w:rsidR="00A25D94" w:rsidRPr="00343CF7">
              <w:rPr>
                <w:rFonts w:ascii="Arial" w:hAnsi="Arial" w:cs="Arial"/>
                <w:color w:val="D42525"/>
                <w:sz w:val="21"/>
                <w:szCs w:val="21"/>
              </w:rPr>
              <w:t>{{IBAN}}</w:t>
            </w:r>
          </w:p>
          <w:p w14:paraId="67DB0427" w14:textId="77777777" w:rsidR="00C7206F" w:rsidRDefault="00C7206F" w:rsidP="00640CC5">
            <w:pPr>
              <w:pStyle w:val="PlainText1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  <w:p w14:paraId="1A8CF8FA" w14:textId="3AC9B96B" w:rsidR="00C7206F" w:rsidRPr="00A25D94" w:rsidRDefault="00C7206F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  <w:lang w:val="en-US"/>
              </w:rPr>
            </w:pPr>
          </w:p>
        </w:tc>
      </w:tr>
      <w:tr w:rsidR="000E2F5B" w:rsidRPr="00B07DA8" w14:paraId="6769FA06" w14:textId="77777777" w:rsidTr="00640CC5">
        <w:trPr>
          <w:trHeight w:val="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3684AC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 xml:space="preserve">ПОКУПАТЕЛЬ 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2C8C72C2" w14:textId="59782D0C" w:rsidR="000E2F5B" w:rsidRPr="00B07DA8" w:rsidRDefault="00B41815" w:rsidP="00640CC5">
            <w:pPr>
              <w:pStyle w:val="PlainText1"/>
              <w:jc w:val="both"/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>ООО «Северсталь Цифровые Решения»</w:t>
            </w:r>
          </w:p>
          <w:p w14:paraId="231B3FC4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</w:tr>
      <w:tr w:rsidR="000E2F5B" w:rsidRPr="00B07DA8" w14:paraId="7C551767" w14:textId="77777777" w:rsidTr="00640CC5">
        <w:trPr>
          <w:trHeight w:val="69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A99E61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712DE626" w14:textId="3EDABE53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код ОКПО</w:t>
            </w:r>
            <w:r w:rsidR="00220B8F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2848EB">
              <w:rPr>
                <w:rFonts w:ascii="Times New Roman" w:hAnsi="Times New Roman"/>
                <w:color w:val="2F5496"/>
                <w:sz w:val="21"/>
                <w:szCs w:val="21"/>
              </w:rPr>
              <w:t>-</w:t>
            </w:r>
            <w:r w:rsidR="00220B8F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220B8F" w:rsidRPr="00B07DA8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99787933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, ОГРН -</w:t>
            </w:r>
            <w:r w:rsidR="00F807E0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B41815" w:rsidRPr="00B07DA8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1113536001193</w:t>
            </w:r>
          </w:p>
          <w:p w14:paraId="08E323C3" w14:textId="79CAA4D1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ИНН -</w:t>
            </w:r>
            <w:r w:rsidR="00B41815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B41815" w:rsidRPr="00B07DA8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3524014020</w:t>
            </w:r>
            <w:r w:rsidR="00F807E0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, КПП -</w:t>
            </w:r>
            <w:r w:rsidR="00B41815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B41815" w:rsidRPr="00B07DA8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352401001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, </w:t>
            </w:r>
          </w:p>
          <w:p w14:paraId="0CDFAF4F" w14:textId="77777777" w:rsidR="000E2F5B" w:rsidRPr="00B07DA8" w:rsidRDefault="000E2F5B" w:rsidP="00F807E0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</w:tr>
      <w:tr w:rsidR="000E2F5B" w:rsidRPr="00B07DA8" w14:paraId="6CC7B5BC" w14:textId="77777777" w:rsidTr="00640CC5">
        <w:trPr>
          <w:trHeight w:val="47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6FC2FA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>Юридический адрес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198416FF" w14:textId="1A72937A" w:rsidR="000E2F5B" w:rsidRPr="00B07DA8" w:rsidRDefault="00626D57" w:rsidP="00640CC5">
            <w:pPr>
              <w:pStyle w:val="PlainText1"/>
              <w:jc w:val="both"/>
              <w:rPr>
                <w:rFonts w:ascii="Times New Roman" w:hAnsi="Times New Roman"/>
                <w:b/>
                <w:color w:val="2F5496"/>
                <w:sz w:val="21"/>
                <w:szCs w:val="21"/>
              </w:rPr>
            </w:pPr>
            <w:r w:rsidRPr="000A0170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162560</w:t>
            </w:r>
            <w:r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 xml:space="preserve">, </w:t>
            </w:r>
            <w:r w:rsidR="00B41815" w:rsidRPr="00B07DA8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Российская Федерация, Вологодская обл. Шекснинский район</w:t>
            </w:r>
            <w:r w:rsidR="00141B67" w:rsidRPr="00B07DA8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, территория Индустриальный парк Шексна, строение 1, кабинет 305</w:t>
            </w:r>
          </w:p>
          <w:p w14:paraId="4597D4B3" w14:textId="6B8CF446" w:rsidR="00141B67" w:rsidRPr="00B07DA8" w:rsidRDefault="00141B67" w:rsidP="00640CC5">
            <w:pPr>
              <w:pStyle w:val="PlainText1"/>
              <w:jc w:val="both"/>
              <w:rPr>
                <w:rFonts w:ascii="Times New Roman" w:hAnsi="Times New Roman"/>
                <w:b/>
                <w:color w:val="2F5496"/>
                <w:sz w:val="21"/>
                <w:szCs w:val="21"/>
              </w:rPr>
            </w:pPr>
          </w:p>
        </w:tc>
      </w:tr>
      <w:tr w:rsidR="000E2F5B" w:rsidRPr="00B07DA8" w14:paraId="7D9E5CFC" w14:textId="77777777" w:rsidTr="00640CC5">
        <w:trPr>
          <w:trHeight w:val="55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93DDEA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>Почтовый адрес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77B53425" w14:textId="338A3621" w:rsidR="000E2F5B" w:rsidRPr="00B07DA8" w:rsidRDefault="00626D57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626D57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127299</w:t>
            </w:r>
            <w:r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>,</w:t>
            </w:r>
            <w:r w:rsidRPr="00626D57">
              <w:rPr>
                <w:rFonts w:ascii="Times New Roman" w:hAnsi="Times New Roman"/>
                <w:b/>
                <w:color w:val="2F5496"/>
                <w:sz w:val="21"/>
                <w:szCs w:val="21"/>
              </w:rPr>
              <w:t xml:space="preserve"> г. Москва ул. Клары Цеткин, 2</w:t>
            </w:r>
          </w:p>
        </w:tc>
      </w:tr>
      <w:tr w:rsidR="000E2F5B" w:rsidRPr="00B07DA8" w14:paraId="6F436811" w14:textId="77777777" w:rsidTr="00640CC5">
        <w:trPr>
          <w:trHeight w:val="38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621EF7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 xml:space="preserve">реквизиты </w:t>
            </w:r>
            <w:proofErr w:type="spellStart"/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t>cвязи</w:t>
            </w:r>
            <w:proofErr w:type="spellEnd"/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324AC778" w14:textId="403A6953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Телефо</w:t>
            </w:r>
            <w:r w:rsidR="00E57D24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н:</w:t>
            </w:r>
            <w:r w:rsidR="002848EB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</w:t>
            </w:r>
            <w:r w:rsidR="00361A3D" w:rsidRPr="00361A3D">
              <w:rPr>
                <w:rFonts w:ascii="Times New Roman" w:hAnsi="Times New Roman"/>
                <w:color w:val="2F5496"/>
                <w:sz w:val="21"/>
                <w:szCs w:val="21"/>
              </w:rPr>
              <w:t>8 800 200-46-59</w:t>
            </w: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, </w:t>
            </w:r>
          </w:p>
          <w:p w14:paraId="79D302FC" w14:textId="0A1948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1F497D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E-</w:t>
            </w:r>
            <w:proofErr w:type="spellStart"/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mail</w:t>
            </w:r>
            <w:proofErr w:type="spellEnd"/>
            <w:r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>:</w:t>
            </w:r>
            <w:r w:rsidR="00220B8F" w:rsidRPr="00B07DA8">
              <w:rPr>
                <w:rFonts w:ascii="Times New Roman" w:hAnsi="Times New Roman"/>
                <w:color w:val="2F5496"/>
                <w:sz w:val="21"/>
                <w:szCs w:val="21"/>
              </w:rPr>
              <w:t xml:space="preserve"> mph@severstal.com, digital.solutions@severstal.com</w:t>
            </w:r>
          </w:p>
          <w:p w14:paraId="2F2666D3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</w:tr>
      <w:tr w:rsidR="000E2F5B" w:rsidRPr="00B07DA8" w14:paraId="57CB9FC5" w14:textId="77777777" w:rsidTr="00640CC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FC55F5" w14:textId="77777777" w:rsidR="000E2F5B" w:rsidRPr="00B07DA8" w:rsidRDefault="000E2F5B" w:rsidP="00640CC5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  <w:r w:rsidRPr="00B07DA8">
              <w:rPr>
                <w:rFonts w:ascii="Times New Roman" w:hAnsi="Times New Roman"/>
                <w:b/>
                <w:bCs/>
                <w:color w:val="2F5496"/>
                <w:sz w:val="21"/>
                <w:szCs w:val="21"/>
              </w:rPr>
              <w:lastRenderedPageBreak/>
              <w:t>платежные реквизиты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2F4DDB4" w14:textId="77777777" w:rsidR="00D40234" w:rsidRPr="00B07DA8" w:rsidRDefault="00D40234" w:rsidP="00D4023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2F5496"/>
                <w:sz w:val="21"/>
                <w:szCs w:val="21"/>
              </w:rPr>
            </w:pPr>
            <w:r w:rsidRPr="00B07DA8">
              <w:rPr>
                <w:color w:val="2F5496"/>
                <w:sz w:val="21"/>
                <w:szCs w:val="21"/>
              </w:rPr>
              <w:t>Расчетный счет: №</w:t>
            </w:r>
            <w:r w:rsidRPr="00B07DA8">
              <w:rPr>
                <w:b/>
                <w:color w:val="2F5496"/>
                <w:sz w:val="21"/>
                <w:szCs w:val="21"/>
              </w:rPr>
              <w:t xml:space="preserve"> 40702810512270004175, ВОЛОГОДСКОЕ ОТДЕЛЕНИЕ N8638 ПАО СБЕРБАНК, Г. ВОЛОГДА</w:t>
            </w:r>
          </w:p>
          <w:p w14:paraId="16EA3063" w14:textId="77777777" w:rsidR="00D40234" w:rsidRPr="00B07DA8" w:rsidRDefault="00D40234" w:rsidP="00D4023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2F5496"/>
                <w:sz w:val="21"/>
                <w:szCs w:val="21"/>
              </w:rPr>
            </w:pPr>
            <w:r w:rsidRPr="00B07DA8">
              <w:rPr>
                <w:color w:val="2F5496"/>
                <w:sz w:val="21"/>
                <w:szCs w:val="21"/>
              </w:rPr>
              <w:t xml:space="preserve">БИК </w:t>
            </w:r>
            <w:r w:rsidRPr="00B07DA8">
              <w:rPr>
                <w:b/>
                <w:color w:val="2F5496"/>
                <w:sz w:val="21"/>
                <w:szCs w:val="21"/>
              </w:rPr>
              <w:t>041909644</w:t>
            </w:r>
          </w:p>
          <w:p w14:paraId="314F1251" w14:textId="7D6244D7" w:rsidR="00D40234" w:rsidRPr="00B07DA8" w:rsidRDefault="00D40234" w:rsidP="00D4023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/>
                <w:color w:val="2F5496"/>
                <w:sz w:val="21"/>
                <w:szCs w:val="21"/>
              </w:rPr>
            </w:pPr>
            <w:r w:rsidRPr="00B07DA8">
              <w:rPr>
                <w:color w:val="2F5496"/>
                <w:sz w:val="21"/>
                <w:szCs w:val="21"/>
              </w:rPr>
              <w:t xml:space="preserve">Корреспондент. счет: </w:t>
            </w:r>
            <w:r w:rsidR="002E4B3E" w:rsidRPr="00B07DA8">
              <w:rPr>
                <w:color w:val="2F5496"/>
                <w:sz w:val="21"/>
                <w:szCs w:val="21"/>
              </w:rPr>
              <w:t xml:space="preserve">№ </w:t>
            </w:r>
            <w:r w:rsidRPr="00B07DA8">
              <w:rPr>
                <w:b/>
                <w:color w:val="2F5496"/>
                <w:sz w:val="21"/>
                <w:szCs w:val="21"/>
              </w:rPr>
              <w:t>30101810900000000644</w:t>
            </w:r>
          </w:p>
          <w:p w14:paraId="0B1FA362" w14:textId="77777777" w:rsidR="000E2F5B" w:rsidRPr="00B07DA8" w:rsidRDefault="000E2F5B" w:rsidP="00D40234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</w:rPr>
            </w:pPr>
          </w:p>
        </w:tc>
      </w:tr>
    </w:tbl>
    <w:p w14:paraId="2B44BA45" w14:textId="790ADF2C" w:rsidR="000E2F5B" w:rsidRPr="00B07DA8" w:rsidRDefault="000E2F5B" w:rsidP="000E2F5B">
      <w:pPr>
        <w:pStyle w:val="a3"/>
        <w:rPr>
          <w:rFonts w:ascii="Times New Roman" w:hAnsi="Times New Roman"/>
          <w:b/>
          <w:color w:val="2F5496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04"/>
        <w:gridCol w:w="4904"/>
      </w:tblGrid>
      <w:tr w:rsidR="000E2F5B" w:rsidRPr="00B07DA8" w14:paraId="75F42668" w14:textId="77777777" w:rsidTr="00640CC5">
        <w:trPr>
          <w:trHeight w:val="359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06AAAD68" w14:textId="77777777" w:rsidR="000E2F5B" w:rsidRPr="00B07DA8" w:rsidRDefault="000E2F5B" w:rsidP="00640CC5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jc w:val="center"/>
              <w:textAlignment w:val="baseline"/>
              <w:rPr>
                <w:rFonts w:eastAsia="MS Mincho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eastAsia="MS Mincho"/>
                <w:b/>
                <w:bCs/>
                <w:color w:val="2F5496"/>
                <w:sz w:val="21"/>
                <w:szCs w:val="21"/>
              </w:rPr>
              <w:t>ПОСТАВЩИК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5CCB1511" w14:textId="77777777" w:rsidR="000E2F5B" w:rsidRPr="00B07DA8" w:rsidRDefault="000E2F5B" w:rsidP="00640CC5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jc w:val="center"/>
              <w:textAlignment w:val="baseline"/>
              <w:rPr>
                <w:rFonts w:eastAsia="MS Mincho"/>
                <w:b/>
                <w:bCs/>
                <w:color w:val="2F5496"/>
                <w:sz w:val="21"/>
                <w:szCs w:val="21"/>
              </w:rPr>
            </w:pPr>
            <w:r w:rsidRPr="00B07DA8">
              <w:rPr>
                <w:rFonts w:eastAsia="MS Mincho"/>
                <w:b/>
                <w:bCs/>
                <w:color w:val="2F5496"/>
                <w:sz w:val="21"/>
                <w:szCs w:val="21"/>
              </w:rPr>
              <w:t>ПОКУПАТЕЛЬ</w:t>
            </w:r>
          </w:p>
        </w:tc>
      </w:tr>
      <w:tr w:rsidR="000E2F5B" w:rsidRPr="00B07DA8" w14:paraId="1E2D466C" w14:textId="77777777" w:rsidTr="00640CC5">
        <w:trPr>
          <w:trHeight w:val="1429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32725FF0" w14:textId="77777777" w:rsidR="000E2F5B" w:rsidRPr="00B07DA8" w:rsidRDefault="000E2F5B" w:rsidP="00640CC5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b/>
                <w:bCs/>
                <w:color w:val="2F5496"/>
                <w:sz w:val="21"/>
                <w:szCs w:val="21"/>
                <w:lang w:eastAsia="en-US"/>
              </w:rPr>
            </w:pPr>
          </w:p>
          <w:p w14:paraId="68D75346" w14:textId="52799CF9" w:rsidR="000E2F5B" w:rsidRPr="00B07DA8" w:rsidRDefault="000E2F5B" w:rsidP="00640CC5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jc w:val="center"/>
              <w:textAlignment w:val="baseline"/>
              <w:rPr>
                <w:b/>
                <w:bCs/>
                <w:color w:val="2F5496"/>
                <w:sz w:val="21"/>
                <w:szCs w:val="21"/>
                <w:lang w:eastAsia="en-US"/>
              </w:rPr>
            </w:pPr>
            <w:r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>_________________ /</w:t>
            </w:r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{{</w:t>
            </w:r>
            <w:proofErr w:type="spellStart"/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OwnerFIO</w:t>
            </w:r>
            <w:proofErr w:type="spellEnd"/>
            <w:r w:rsidR="00682DA9" w:rsidRPr="00343CF7">
              <w:rPr>
                <w:rFonts w:ascii="Arial" w:hAnsi="Arial" w:cs="Arial"/>
                <w:color w:val="D42525"/>
                <w:sz w:val="21"/>
                <w:szCs w:val="21"/>
              </w:rPr>
              <w:t>}}</w:t>
            </w:r>
            <w:r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>/</w:t>
            </w:r>
          </w:p>
          <w:p w14:paraId="27A2A383" w14:textId="77777777" w:rsidR="000E2F5B" w:rsidRPr="00B07DA8" w:rsidRDefault="000E2F5B" w:rsidP="00640CC5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bCs/>
                <w:color w:val="2F5496"/>
                <w:sz w:val="21"/>
                <w:szCs w:val="21"/>
                <w:lang w:eastAsia="en-US"/>
              </w:rPr>
            </w:pPr>
            <w:r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 xml:space="preserve">                                  </w:t>
            </w:r>
            <w:r w:rsidRPr="00B07DA8">
              <w:rPr>
                <w:bCs/>
                <w:color w:val="2F5496"/>
                <w:sz w:val="21"/>
                <w:szCs w:val="21"/>
                <w:lang w:eastAsia="en-US"/>
              </w:rPr>
              <w:t>М.П.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25678E77" w14:textId="77777777" w:rsidR="000E2F5B" w:rsidRPr="00B07DA8" w:rsidRDefault="000E2F5B" w:rsidP="00640CC5">
            <w:pPr>
              <w:spacing w:after="160" w:line="259" w:lineRule="auto"/>
              <w:rPr>
                <w:color w:val="2F5496"/>
                <w:sz w:val="21"/>
                <w:szCs w:val="21"/>
                <w:lang w:eastAsia="en-US"/>
              </w:rPr>
            </w:pPr>
          </w:p>
          <w:p w14:paraId="10D135B6" w14:textId="63C004AF" w:rsidR="000E2F5B" w:rsidRPr="00B07DA8" w:rsidRDefault="00BE4200" w:rsidP="00640CC5">
            <w:pPr>
              <w:spacing w:after="160" w:line="259" w:lineRule="auto"/>
              <w:jc w:val="center"/>
              <w:rPr>
                <w:color w:val="2F5496"/>
                <w:sz w:val="21"/>
                <w:szCs w:val="21"/>
                <w:lang w:eastAsia="en-US"/>
              </w:rPr>
            </w:pPr>
            <w:r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 xml:space="preserve">_________________ </w:t>
            </w:r>
            <w:r w:rsidR="00F807E0"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>/</w:t>
            </w:r>
            <w:r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>Бочков К.А.</w:t>
            </w:r>
            <w:r w:rsidR="000E2F5B"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>/</w:t>
            </w:r>
          </w:p>
          <w:p w14:paraId="45064FB9" w14:textId="756EB611" w:rsidR="000E2F5B" w:rsidRPr="00B07DA8" w:rsidRDefault="000E2F5B" w:rsidP="00640CC5">
            <w:pPr>
              <w:spacing w:after="160" w:line="259" w:lineRule="auto"/>
              <w:rPr>
                <w:color w:val="2F5496"/>
                <w:sz w:val="21"/>
                <w:szCs w:val="21"/>
                <w:lang w:eastAsia="en-US"/>
              </w:rPr>
            </w:pPr>
            <w:r w:rsidRPr="00B07DA8">
              <w:rPr>
                <w:b/>
                <w:bCs/>
                <w:color w:val="2F5496"/>
                <w:sz w:val="21"/>
                <w:szCs w:val="21"/>
                <w:lang w:eastAsia="en-US"/>
              </w:rPr>
              <w:t xml:space="preserve">                                       </w:t>
            </w:r>
            <w:r w:rsidRPr="00B07DA8">
              <w:rPr>
                <w:bCs/>
                <w:color w:val="2F5496"/>
                <w:sz w:val="21"/>
                <w:szCs w:val="21"/>
                <w:lang w:eastAsia="en-US"/>
              </w:rPr>
              <w:t>М.П</w:t>
            </w:r>
          </w:p>
        </w:tc>
      </w:tr>
    </w:tbl>
    <w:p w14:paraId="49F36B62" w14:textId="77777777" w:rsidR="00E85A78" w:rsidRPr="003E3688" w:rsidRDefault="00E85A78" w:rsidP="000E2F5B">
      <w:pPr>
        <w:pStyle w:val="a3"/>
        <w:spacing w:before="60"/>
        <w:jc w:val="both"/>
        <w:rPr>
          <w:rFonts w:ascii="Times New Roman" w:hAnsi="Times New Roman"/>
          <w:color w:val="FF0000"/>
        </w:rPr>
      </w:pPr>
    </w:p>
    <w:sectPr w:rsidR="00E85A78" w:rsidRPr="003E3688" w:rsidSect="00BE420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964" w:bottom="567" w:left="1134" w:header="539" w:footer="420" w:gutter="0"/>
      <w:pgNumType w:start="1"/>
      <w:cols w:space="708"/>
      <w:titlePg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768862" w16cex:dateUtc="2020-09-07T08:07:02.314Z"/>
  <w16cex:commentExtensible w16cex:durableId="061FE011" w16cex:dateUtc="2020-09-07T10:45:32.307Z"/>
  <w16cex:commentExtensible w16cex:durableId="73DD8305" w16cex:dateUtc="2020-09-15T07:54:35.114Z"/>
  <w16cex:commentExtensible w16cex:durableId="7F09545C" w16cex:dateUtc="2020-09-15T07:55:26.493Z"/>
  <w16cex:commentExtensible w16cex:durableId="293AB710" w16cex:dateUtc="2020-09-15T07:55:59.225Z"/>
  <w16cex:commentExtensible w16cex:durableId="6FBA0B89" w16cex:dateUtc="2020-09-15T07:57:19.369Z"/>
  <w16cex:commentExtensible w16cex:durableId="6010CB81" w16cex:dateUtc="2020-09-15T08:01:21.372Z"/>
  <w16cex:commentExtensible w16cex:durableId="7C2B9869" w16cex:dateUtc="2020-09-15T08:01:42.675Z"/>
  <w16cex:commentExtensible w16cex:durableId="649C336A" w16cex:dateUtc="2020-09-15T08:02:40.56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6B79C0" w16cid:durableId="22EEB1B3"/>
  <w16cid:commentId w16cid:paraId="282A8ADA" w16cid:durableId="22EEB1CC"/>
  <w16cid:commentId w16cid:paraId="031D8758" w16cid:durableId="22FA6477"/>
  <w16cid:commentId w16cid:paraId="1EDDECA6" w16cid:durableId="22EEB3AA"/>
  <w16cid:commentId w16cid:paraId="42CC6031" w16cid:durableId="22EEB3C1"/>
  <w16cid:commentId w16cid:paraId="35931802" w16cid:durableId="22FA64CF"/>
  <w16cid:commentId w16cid:paraId="670CE741" w16cid:durableId="22EEB4C0"/>
  <w16cid:commentId w16cid:paraId="7510A358" w16cid:durableId="22F755E2"/>
  <w16cid:commentId w16cid:paraId="1A57550B" w16cid:durableId="22FA675F"/>
  <w16cid:commentId w16cid:paraId="23663408" w16cid:durableId="22EEB59D"/>
  <w16cid:commentId w16cid:paraId="22E6D0C1" w16cid:durableId="22FA6845"/>
  <w16cid:commentId w16cid:paraId="0BE33849" w16cid:durableId="22EEB780"/>
  <w16cid:commentId w16cid:paraId="26F2F687" w16cid:durableId="22EEB8A2"/>
  <w16cid:commentId w16cid:paraId="51E860C0" w16cid:durableId="22EEB806"/>
  <w16cid:commentId w16cid:paraId="5AD47912" w16cid:durableId="22EEB8E8"/>
  <w16cid:commentId w16cid:paraId="339A38F2" w16cid:durableId="22FA691D"/>
  <w16cid:commentId w16cid:paraId="6CDD08DF" w16cid:durableId="22FA69DC"/>
  <w16cid:commentId w16cid:paraId="7BA3E0A0" w16cid:durableId="22FA6AC5"/>
  <w16cid:commentId w16cid:paraId="58ED596D" w16cid:durableId="22FA6B6D"/>
  <w16cid:commentId w16cid:paraId="248C9BD1" w16cid:durableId="22FA6C0C"/>
  <w16cid:commentId w16cid:paraId="41426603" w16cid:durableId="22F75A36"/>
  <w16cid:commentId w16cid:paraId="2B5046B3" w16cid:durableId="22EEBABA"/>
  <w16cid:commentId w16cid:paraId="5A5BF943" w16cid:durableId="22FA6D13"/>
  <w16cid:commentId w16cid:paraId="15765B81" w16cid:durableId="22FA6D36"/>
  <w16cid:commentId w16cid:paraId="78A1275F" w16cid:durableId="22EEBAD4"/>
  <w16cid:commentId w16cid:paraId="59705A9A" w16cid:durableId="22FA6DB2"/>
  <w16cid:commentId w16cid:paraId="1E0EB3B2" w16cid:durableId="22FA6D97"/>
  <w16cid:commentId w16cid:paraId="51406286" w16cid:durableId="22FA6E5D"/>
  <w16cid:commentId w16cid:paraId="2E10A0CC" w16cid:durableId="22FA6E80"/>
  <w16cid:commentId w16cid:paraId="01FC896B" w16cid:durableId="06768862"/>
  <w16cid:commentId w16cid:paraId="44789C00" w16cid:durableId="061FE011"/>
  <w16cid:commentId w16cid:paraId="03D27713" w16cid:durableId="73DD8305"/>
  <w16cid:commentId w16cid:paraId="51837BC0" w16cid:durableId="7F09545C"/>
  <w16cid:commentId w16cid:paraId="48A9B2EF" w16cid:durableId="293AB710"/>
  <w16cid:commentId w16cid:paraId="5DD3CCB9" w16cid:durableId="6FBA0B89"/>
  <w16cid:commentId w16cid:paraId="69A6FBED" w16cid:durableId="6010CB81"/>
  <w16cid:commentId w16cid:paraId="62EA3420" w16cid:durableId="7C2B9869"/>
  <w16cid:commentId w16cid:paraId="08FACD7D" w16cid:durableId="649C33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5A16F" w14:textId="77777777" w:rsidR="001A6418" w:rsidRPr="00461A84" w:rsidRDefault="001A6418">
      <w:pPr>
        <w:rPr>
          <w:sz w:val="22"/>
          <w:szCs w:val="22"/>
        </w:rPr>
      </w:pPr>
      <w:r w:rsidRPr="00461A84">
        <w:rPr>
          <w:sz w:val="22"/>
          <w:szCs w:val="22"/>
        </w:rPr>
        <w:separator/>
      </w:r>
    </w:p>
  </w:endnote>
  <w:endnote w:type="continuationSeparator" w:id="0">
    <w:p w14:paraId="3AF8BA48" w14:textId="77777777" w:rsidR="001A6418" w:rsidRPr="00461A84" w:rsidRDefault="001A6418">
      <w:pPr>
        <w:rPr>
          <w:sz w:val="22"/>
          <w:szCs w:val="22"/>
        </w:rPr>
      </w:pPr>
      <w:r w:rsidRPr="00461A84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E2C7" w14:textId="77777777" w:rsidR="002F5A7B" w:rsidRPr="00461A84" w:rsidRDefault="002F5A7B">
    <w:pPr>
      <w:pStyle w:val="a5"/>
      <w:framePr w:wrap="around" w:vAnchor="text" w:hAnchor="margin" w:xAlign="right" w:y="1"/>
      <w:rPr>
        <w:rStyle w:val="a6"/>
        <w:sz w:val="22"/>
        <w:szCs w:val="22"/>
      </w:rPr>
    </w:pPr>
    <w:r w:rsidRPr="00461A84">
      <w:rPr>
        <w:rStyle w:val="a6"/>
        <w:sz w:val="22"/>
        <w:szCs w:val="22"/>
      </w:rPr>
      <w:fldChar w:fldCharType="begin"/>
    </w:r>
    <w:r w:rsidRPr="00461A84">
      <w:rPr>
        <w:rStyle w:val="a6"/>
        <w:sz w:val="22"/>
        <w:szCs w:val="22"/>
      </w:rPr>
      <w:instrText xml:space="preserve">PAGE  </w:instrText>
    </w:r>
    <w:r w:rsidRPr="00461A84">
      <w:rPr>
        <w:rStyle w:val="a6"/>
        <w:sz w:val="22"/>
        <w:szCs w:val="22"/>
      </w:rPr>
      <w:fldChar w:fldCharType="end"/>
    </w:r>
  </w:p>
  <w:p w14:paraId="4ECFC3F5" w14:textId="77777777" w:rsidR="002F5A7B" w:rsidRPr="00461A84" w:rsidRDefault="002F5A7B">
    <w:pPr>
      <w:pStyle w:val="a5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238BE" w14:textId="77777777" w:rsidR="002F5A7B" w:rsidRDefault="002F5A7B">
    <w:pPr>
      <w:pStyle w:val="a5"/>
      <w:framePr w:wrap="around" w:vAnchor="text" w:hAnchor="margin" w:xAlign="right" w:y="1"/>
      <w:ind w:right="360"/>
      <w:rPr>
        <w:rStyle w:val="a6"/>
        <w:sz w:val="16"/>
        <w:szCs w:val="16"/>
      </w:rPr>
    </w:pPr>
  </w:p>
  <w:p w14:paraId="39679462" w14:textId="77777777" w:rsidR="00782639" w:rsidRPr="00D14905" w:rsidRDefault="00782639">
    <w:pPr>
      <w:pStyle w:val="a5"/>
      <w:framePr w:wrap="around" w:vAnchor="text" w:hAnchor="margin" w:xAlign="right" w:y="1"/>
      <w:ind w:right="360"/>
      <w:rPr>
        <w:rStyle w:val="a6"/>
        <w:sz w:val="16"/>
        <w:szCs w:val="16"/>
      </w:rPr>
    </w:pPr>
  </w:p>
  <w:p w14:paraId="55B458C1" w14:textId="7F9E98EE" w:rsidR="002F5A7B" w:rsidRPr="00461A84" w:rsidRDefault="002F5A7B">
    <w:pPr>
      <w:pStyle w:val="a5"/>
      <w:ind w:right="360"/>
      <w:jc w:val="right"/>
      <w:rPr>
        <w:sz w:val="22"/>
        <w:szCs w:val="22"/>
      </w:rPr>
    </w:pPr>
    <w:r w:rsidRPr="00461A84">
      <w:rPr>
        <w:rStyle w:val="a6"/>
        <w:sz w:val="22"/>
        <w:szCs w:val="22"/>
      </w:rPr>
      <w:fldChar w:fldCharType="begin"/>
    </w:r>
    <w:r w:rsidRPr="00461A84">
      <w:rPr>
        <w:rStyle w:val="a6"/>
        <w:sz w:val="22"/>
        <w:szCs w:val="22"/>
      </w:rPr>
      <w:instrText xml:space="preserve"> PAGE </w:instrText>
    </w:r>
    <w:r w:rsidRPr="00461A84">
      <w:rPr>
        <w:rStyle w:val="a6"/>
        <w:sz w:val="22"/>
        <w:szCs w:val="22"/>
      </w:rPr>
      <w:fldChar w:fldCharType="separate"/>
    </w:r>
    <w:r w:rsidR="003F3675">
      <w:rPr>
        <w:rStyle w:val="a6"/>
        <w:noProof/>
        <w:sz w:val="22"/>
        <w:szCs w:val="22"/>
      </w:rPr>
      <w:t>2</w:t>
    </w:r>
    <w:r w:rsidRPr="00461A84">
      <w:rPr>
        <w:rStyle w:val="a6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93D16" w14:textId="77777777" w:rsidR="002F5A7B" w:rsidRPr="00461A84" w:rsidRDefault="002F5A7B">
    <w:pPr>
      <w:pStyle w:val="a5"/>
      <w:ind w:right="360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0FC07" w14:textId="77777777" w:rsidR="001A6418" w:rsidRPr="00461A84" w:rsidRDefault="001A6418">
      <w:pPr>
        <w:rPr>
          <w:sz w:val="22"/>
          <w:szCs w:val="22"/>
        </w:rPr>
      </w:pPr>
      <w:r w:rsidRPr="00461A84">
        <w:rPr>
          <w:sz w:val="22"/>
          <w:szCs w:val="22"/>
        </w:rPr>
        <w:separator/>
      </w:r>
    </w:p>
  </w:footnote>
  <w:footnote w:type="continuationSeparator" w:id="0">
    <w:p w14:paraId="07D7AF28" w14:textId="77777777" w:rsidR="001A6418" w:rsidRPr="00461A84" w:rsidRDefault="001A6418">
      <w:pPr>
        <w:rPr>
          <w:sz w:val="22"/>
          <w:szCs w:val="22"/>
        </w:rPr>
      </w:pPr>
      <w:r w:rsidRPr="00461A84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62E61" w14:textId="1929A419" w:rsidR="002F5A7B" w:rsidRPr="00FC6493" w:rsidRDefault="00FC6493" w:rsidP="00FC6493">
    <w:pPr>
      <w:tabs>
        <w:tab w:val="left" w:pos="2704"/>
      </w:tabs>
      <w:rPr>
        <w:rStyle w:val="a6"/>
        <w:color w:val="984806"/>
        <w:sz w:val="20"/>
        <w:szCs w:val="20"/>
      </w:rPr>
    </w:pPr>
    <w:r w:rsidRPr="00C76414">
      <w:rPr>
        <w:noProof/>
      </w:rPr>
      <w:drawing>
        <wp:inline distT="0" distB="0" distL="0" distR="0" wp14:anchorId="321496C6" wp14:editId="4016210A">
          <wp:extent cx="1294280" cy="200609"/>
          <wp:effectExtent l="0" t="0" r="127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45714"/>
                  <a:stretch/>
                </pic:blipFill>
                <pic:spPr bwMode="auto">
                  <a:xfrm>
                    <a:off x="0" y="0"/>
                    <a:ext cx="1445711" cy="224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Style w:val="a6"/>
        <w:color w:val="984806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859E5" w14:textId="560AB2EB" w:rsidR="00626D57" w:rsidRDefault="00626D57">
    <w:pPr>
      <w:pStyle w:val="a7"/>
    </w:pPr>
    <w:r w:rsidRPr="00C76414">
      <w:rPr>
        <w:noProof/>
      </w:rPr>
      <w:drawing>
        <wp:inline distT="0" distB="0" distL="0" distR="0" wp14:anchorId="737EB36A" wp14:editId="78EF196F">
          <wp:extent cx="1315616" cy="203916"/>
          <wp:effectExtent l="0" t="0" r="0" b="571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45714"/>
                  <a:stretch/>
                </pic:blipFill>
                <pic:spPr bwMode="auto">
                  <a:xfrm>
                    <a:off x="0" y="0"/>
                    <a:ext cx="1511154" cy="234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1EA"/>
    <w:multiLevelType w:val="hybridMultilevel"/>
    <w:tmpl w:val="6610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637D"/>
    <w:multiLevelType w:val="hybridMultilevel"/>
    <w:tmpl w:val="AD669DC4"/>
    <w:lvl w:ilvl="0" w:tplc="87DA5F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432D89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3D72BD4"/>
    <w:multiLevelType w:val="hybridMultilevel"/>
    <w:tmpl w:val="2D300B50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3" w15:restartNumberingAfterBreak="0">
    <w:nsid w:val="2F9D67C1"/>
    <w:multiLevelType w:val="hybridMultilevel"/>
    <w:tmpl w:val="6610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32BA4"/>
    <w:multiLevelType w:val="hybridMultilevel"/>
    <w:tmpl w:val="625CF200"/>
    <w:name w:val="zzmpPrivateMAS||PrivateMASch|3|3|1|5|0|41||2|0|33||1|0|49||1|0|32||1|0|32||1|0|32||1|0|32||1|0|32||1|0|32||"/>
    <w:lvl w:ilvl="0" w:tplc="0EA06766">
      <w:start w:val="1"/>
      <w:numFmt w:val="none"/>
      <w:pStyle w:val="PrivateMAdL1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1" w:tplc="43D6C6AE">
      <w:start w:val="1"/>
      <w:numFmt w:val="lowerLetter"/>
      <w:pStyle w:val="PrivateMA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2" w:tplc="8EE0AD7C">
      <w:start w:val="1"/>
      <w:numFmt w:val="lowerRoman"/>
      <w:pStyle w:val="PrivateMA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3" w:tplc="DC56731A">
      <w:start w:val="1"/>
      <w:numFmt w:val="upperLetter"/>
      <w:pStyle w:val="PrivateMA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4" w:tplc="4EC07222">
      <w:start w:val="1"/>
      <w:numFmt w:val="upperRoman"/>
      <w:pStyle w:val="PrivateMA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5" w:tplc="0CF45E24">
      <w:start w:val="27"/>
      <w:numFmt w:val="lowerLetter"/>
      <w:pStyle w:val="PrivateMA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6" w:tplc="071653E4">
      <w:start w:val="1"/>
      <w:numFmt w:val="decimal"/>
      <w:pStyle w:val="PrivateMA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7" w:tplc="B3345824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8" w:tplc="E190D340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</w:abstractNum>
  <w:abstractNum w:abstractNumId="5" w15:restartNumberingAfterBreak="0">
    <w:nsid w:val="347D62D4"/>
    <w:multiLevelType w:val="multilevel"/>
    <w:tmpl w:val="061A96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E07E6A"/>
    <w:multiLevelType w:val="hybridMultilevel"/>
    <w:tmpl w:val="38BCE10E"/>
    <w:lvl w:ilvl="0" w:tplc="7E9A5818">
      <w:start w:val="1"/>
      <w:numFmt w:val="decimal"/>
      <w:lvlText w:val="%1"/>
      <w:lvlJc w:val="left"/>
      <w:pPr>
        <w:ind w:left="786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7359A"/>
    <w:multiLevelType w:val="multilevel"/>
    <w:tmpl w:val="67F8E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AA316F"/>
    <w:multiLevelType w:val="hybridMultilevel"/>
    <w:tmpl w:val="18862AE8"/>
    <w:lvl w:ilvl="0" w:tplc="AB567454">
      <w:start w:val="3"/>
      <w:numFmt w:val="decimal"/>
      <w:lvlText w:val="%1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6B73A0"/>
    <w:multiLevelType w:val="hybridMultilevel"/>
    <w:tmpl w:val="FEC47216"/>
    <w:lvl w:ilvl="0" w:tplc="3EF4895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  <w:color w:val="1F497D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D62724B"/>
    <w:multiLevelType w:val="hybridMultilevel"/>
    <w:tmpl w:val="DF4C14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48C587B"/>
    <w:multiLevelType w:val="hybridMultilevel"/>
    <w:tmpl w:val="68FA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45C16"/>
    <w:multiLevelType w:val="hybridMultilevel"/>
    <w:tmpl w:val="04190001"/>
    <w:lvl w:ilvl="0" w:tplc="14624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4C3B86">
      <w:numFmt w:val="decimal"/>
      <w:lvlText w:val=""/>
      <w:lvlJc w:val="left"/>
    </w:lvl>
    <w:lvl w:ilvl="2" w:tplc="D8084984">
      <w:numFmt w:val="decimal"/>
      <w:lvlText w:val=""/>
      <w:lvlJc w:val="left"/>
    </w:lvl>
    <w:lvl w:ilvl="3" w:tplc="DFB84022">
      <w:numFmt w:val="decimal"/>
      <w:lvlText w:val=""/>
      <w:lvlJc w:val="left"/>
    </w:lvl>
    <w:lvl w:ilvl="4" w:tplc="B268BD04">
      <w:numFmt w:val="decimal"/>
      <w:lvlText w:val=""/>
      <w:lvlJc w:val="left"/>
    </w:lvl>
    <w:lvl w:ilvl="5" w:tplc="C3E6ECA4">
      <w:numFmt w:val="decimal"/>
      <w:lvlText w:val=""/>
      <w:lvlJc w:val="left"/>
    </w:lvl>
    <w:lvl w:ilvl="6" w:tplc="FAA650A6">
      <w:numFmt w:val="decimal"/>
      <w:lvlText w:val=""/>
      <w:lvlJc w:val="left"/>
    </w:lvl>
    <w:lvl w:ilvl="7" w:tplc="7FE01BF4">
      <w:numFmt w:val="decimal"/>
      <w:lvlText w:val=""/>
      <w:lvlJc w:val="left"/>
    </w:lvl>
    <w:lvl w:ilvl="8" w:tplc="DAE40278">
      <w:numFmt w:val="decimal"/>
      <w:lvlText w:val=""/>
      <w:lvlJc w:val="left"/>
    </w:lvl>
  </w:abstractNum>
  <w:abstractNum w:abstractNumId="13" w15:restartNumberingAfterBreak="0">
    <w:nsid w:val="5EF76CA3"/>
    <w:multiLevelType w:val="hybridMultilevel"/>
    <w:tmpl w:val="F8C42A90"/>
    <w:lvl w:ilvl="0" w:tplc="FFBECA4C">
      <w:start w:val="5"/>
      <w:numFmt w:val="bullet"/>
      <w:lvlText w:val="-"/>
      <w:lvlJc w:val="left"/>
      <w:pPr>
        <w:tabs>
          <w:tab w:val="num" w:pos="1071"/>
        </w:tabs>
        <w:ind w:left="1071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A151FF"/>
    <w:multiLevelType w:val="hybridMultilevel"/>
    <w:tmpl w:val="AD669DC4"/>
    <w:lvl w:ilvl="0" w:tplc="87DA5F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432D89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D925638"/>
    <w:multiLevelType w:val="multilevel"/>
    <w:tmpl w:val="7718305C"/>
    <w:lvl w:ilvl="0">
      <w:start w:val="1"/>
      <w:numFmt w:val="decimal"/>
      <w:pStyle w:val="PrivateMABL1"/>
      <w:lvlText w:val="%1."/>
      <w:lvlJc w:val="left"/>
      <w:pPr>
        <w:tabs>
          <w:tab w:val="num" w:pos="432"/>
        </w:tabs>
        <w:ind w:left="0" w:firstLine="0"/>
      </w:pPr>
      <w:rPr>
        <w:rFonts w:ascii="Times New Roman" w:hAnsi="Times New Roman"/>
        <w:b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decimal"/>
      <w:pStyle w:val="PrivateMABL2"/>
      <w:lvlText w:val="%1.%2"/>
      <w:lvlJc w:val="left"/>
      <w:pPr>
        <w:tabs>
          <w:tab w:val="num" w:pos="862"/>
        </w:tabs>
        <w:ind w:left="142" w:firstLine="0"/>
      </w:pPr>
      <w:rPr>
        <w:rFonts w:ascii="Times New Roman" w:hAnsi="Times New Roman"/>
        <w:b w:val="0"/>
        <w:i w:val="0"/>
        <w:caps w:val="0"/>
        <w:strike w:val="0"/>
        <w:dstrike w:val="0"/>
        <w:color w:val="FF0000"/>
        <w:sz w:val="22"/>
        <w:u w:val="none"/>
        <w:effect w:val="none"/>
      </w:rPr>
    </w:lvl>
    <w:lvl w:ilvl="2">
      <w:start w:val="1"/>
      <w:numFmt w:val="lowerLetter"/>
      <w:pStyle w:val="PrivateMA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3">
      <w:start w:val="1"/>
      <w:numFmt w:val="lowerRoman"/>
      <w:pStyle w:val="PrivateMA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4">
      <w:start w:val="1"/>
      <w:numFmt w:val="upperLetter"/>
      <w:pStyle w:val="PrivateMA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upperRoman"/>
      <w:pStyle w:val="PrivateMA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6">
      <w:start w:val="27"/>
      <w:numFmt w:val="lowerLetter"/>
      <w:pStyle w:val="PrivateMA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7">
      <w:start w:val="1"/>
      <w:numFmt w:val="decimal"/>
      <w:pStyle w:val="PrivateMA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8">
      <w:start w:val="1"/>
      <w:numFmt w:val="none"/>
      <w:lvlRestart w:val="0"/>
      <w:pStyle w:val="PrivateMABL9"/>
      <w:lvlText w:val="[%1.%2"/>
      <w:lvlJc w:val="left"/>
      <w:pPr>
        <w:tabs>
          <w:tab w:val="num" w:pos="648"/>
        </w:tabs>
        <w:ind w:left="0" w:hanging="72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</w:abstractNum>
  <w:abstractNum w:abstractNumId="16" w15:restartNumberingAfterBreak="0">
    <w:nsid w:val="6EE50E59"/>
    <w:multiLevelType w:val="hybridMultilevel"/>
    <w:tmpl w:val="6610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DE"/>
    <w:rsid w:val="000004C9"/>
    <w:rsid w:val="0000150A"/>
    <w:rsid w:val="000024F5"/>
    <w:rsid w:val="0001159F"/>
    <w:rsid w:val="00012957"/>
    <w:rsid w:val="0001476B"/>
    <w:rsid w:val="00015592"/>
    <w:rsid w:val="000171C5"/>
    <w:rsid w:val="0001769A"/>
    <w:rsid w:val="0002164D"/>
    <w:rsid w:val="00022831"/>
    <w:rsid w:val="00024D7F"/>
    <w:rsid w:val="00025627"/>
    <w:rsid w:val="00026FB8"/>
    <w:rsid w:val="000318CA"/>
    <w:rsid w:val="000328EC"/>
    <w:rsid w:val="00034556"/>
    <w:rsid w:val="00036AE3"/>
    <w:rsid w:val="000412EB"/>
    <w:rsid w:val="00045841"/>
    <w:rsid w:val="00045AB6"/>
    <w:rsid w:val="00047DDB"/>
    <w:rsid w:val="00050BC0"/>
    <w:rsid w:val="0005166C"/>
    <w:rsid w:val="00051F2D"/>
    <w:rsid w:val="00052220"/>
    <w:rsid w:val="000523DF"/>
    <w:rsid w:val="00053011"/>
    <w:rsid w:val="000554DD"/>
    <w:rsid w:val="000555C4"/>
    <w:rsid w:val="00056CCF"/>
    <w:rsid w:val="00057883"/>
    <w:rsid w:val="00060CF4"/>
    <w:rsid w:val="000614C6"/>
    <w:rsid w:val="00061C99"/>
    <w:rsid w:val="00064899"/>
    <w:rsid w:val="00065C98"/>
    <w:rsid w:val="00066183"/>
    <w:rsid w:val="00066B76"/>
    <w:rsid w:val="000723E6"/>
    <w:rsid w:val="00073868"/>
    <w:rsid w:val="00080404"/>
    <w:rsid w:val="00082C8E"/>
    <w:rsid w:val="00086223"/>
    <w:rsid w:val="00087739"/>
    <w:rsid w:val="00090B50"/>
    <w:rsid w:val="00090CBD"/>
    <w:rsid w:val="00090FBF"/>
    <w:rsid w:val="00093796"/>
    <w:rsid w:val="000946C6"/>
    <w:rsid w:val="00097148"/>
    <w:rsid w:val="000A0170"/>
    <w:rsid w:val="000A0723"/>
    <w:rsid w:val="000A1EB0"/>
    <w:rsid w:val="000A3069"/>
    <w:rsid w:val="000A3557"/>
    <w:rsid w:val="000A5BB7"/>
    <w:rsid w:val="000A69CA"/>
    <w:rsid w:val="000A6E4C"/>
    <w:rsid w:val="000B0AC3"/>
    <w:rsid w:val="000B1315"/>
    <w:rsid w:val="000B1434"/>
    <w:rsid w:val="000B3347"/>
    <w:rsid w:val="000B33AC"/>
    <w:rsid w:val="000B49CD"/>
    <w:rsid w:val="000B4A35"/>
    <w:rsid w:val="000B5D1F"/>
    <w:rsid w:val="000B6BCE"/>
    <w:rsid w:val="000B725A"/>
    <w:rsid w:val="000C0042"/>
    <w:rsid w:val="000C0170"/>
    <w:rsid w:val="000C297A"/>
    <w:rsid w:val="000C4FA2"/>
    <w:rsid w:val="000C5B25"/>
    <w:rsid w:val="000C5E59"/>
    <w:rsid w:val="000C6F2C"/>
    <w:rsid w:val="000D0605"/>
    <w:rsid w:val="000D0FE9"/>
    <w:rsid w:val="000D1DFB"/>
    <w:rsid w:val="000D3626"/>
    <w:rsid w:val="000D4863"/>
    <w:rsid w:val="000E0219"/>
    <w:rsid w:val="000E0EA0"/>
    <w:rsid w:val="000E24AB"/>
    <w:rsid w:val="000E2F5B"/>
    <w:rsid w:val="000E65A8"/>
    <w:rsid w:val="000F25DA"/>
    <w:rsid w:val="000F2CD1"/>
    <w:rsid w:val="000F391F"/>
    <w:rsid w:val="000F4A46"/>
    <w:rsid w:val="000F5E81"/>
    <w:rsid w:val="001003E5"/>
    <w:rsid w:val="00100E6F"/>
    <w:rsid w:val="00100FC3"/>
    <w:rsid w:val="00101C20"/>
    <w:rsid w:val="00104C7F"/>
    <w:rsid w:val="00106F2E"/>
    <w:rsid w:val="0010789D"/>
    <w:rsid w:val="001139D1"/>
    <w:rsid w:val="001141E6"/>
    <w:rsid w:val="00114954"/>
    <w:rsid w:val="00114C4B"/>
    <w:rsid w:val="0011517B"/>
    <w:rsid w:val="001157CD"/>
    <w:rsid w:val="001163CF"/>
    <w:rsid w:val="0011712E"/>
    <w:rsid w:val="0011797B"/>
    <w:rsid w:val="00117AB4"/>
    <w:rsid w:val="001211EF"/>
    <w:rsid w:val="0012142F"/>
    <w:rsid w:val="00121DED"/>
    <w:rsid w:val="00123DA3"/>
    <w:rsid w:val="00124072"/>
    <w:rsid w:val="00124BA1"/>
    <w:rsid w:val="00132356"/>
    <w:rsid w:val="00132542"/>
    <w:rsid w:val="0013523C"/>
    <w:rsid w:val="001361A7"/>
    <w:rsid w:val="00140D8F"/>
    <w:rsid w:val="00141B67"/>
    <w:rsid w:val="001435B0"/>
    <w:rsid w:val="00144F46"/>
    <w:rsid w:val="0014546F"/>
    <w:rsid w:val="00147A8D"/>
    <w:rsid w:val="00151412"/>
    <w:rsid w:val="00152200"/>
    <w:rsid w:val="00152EEA"/>
    <w:rsid w:val="001535D3"/>
    <w:rsid w:val="00154E94"/>
    <w:rsid w:val="00157870"/>
    <w:rsid w:val="001613A1"/>
    <w:rsid w:val="0016545A"/>
    <w:rsid w:val="00166207"/>
    <w:rsid w:val="0016687C"/>
    <w:rsid w:val="00170D44"/>
    <w:rsid w:val="00170EE5"/>
    <w:rsid w:val="00171C0F"/>
    <w:rsid w:val="00174DDD"/>
    <w:rsid w:val="001765EC"/>
    <w:rsid w:val="00176A36"/>
    <w:rsid w:val="00177CAC"/>
    <w:rsid w:val="00185855"/>
    <w:rsid w:val="00190A0B"/>
    <w:rsid w:val="00192F51"/>
    <w:rsid w:val="00195D54"/>
    <w:rsid w:val="001A01B6"/>
    <w:rsid w:val="001A3A41"/>
    <w:rsid w:val="001A5117"/>
    <w:rsid w:val="001A5CEA"/>
    <w:rsid w:val="001A6418"/>
    <w:rsid w:val="001A7FAB"/>
    <w:rsid w:val="001B1B3D"/>
    <w:rsid w:val="001B38CB"/>
    <w:rsid w:val="001B4C90"/>
    <w:rsid w:val="001B5F91"/>
    <w:rsid w:val="001C2188"/>
    <w:rsid w:val="001C232E"/>
    <w:rsid w:val="001C2F1F"/>
    <w:rsid w:val="001C2FC7"/>
    <w:rsid w:val="001C3EEF"/>
    <w:rsid w:val="001C4741"/>
    <w:rsid w:val="001C5959"/>
    <w:rsid w:val="001C782C"/>
    <w:rsid w:val="001D60A0"/>
    <w:rsid w:val="001D651A"/>
    <w:rsid w:val="001D6930"/>
    <w:rsid w:val="001E053D"/>
    <w:rsid w:val="001E0BCF"/>
    <w:rsid w:val="001E0F1E"/>
    <w:rsid w:val="001E1998"/>
    <w:rsid w:val="001E4459"/>
    <w:rsid w:val="001E5657"/>
    <w:rsid w:val="001E56F5"/>
    <w:rsid w:val="001E67C7"/>
    <w:rsid w:val="001F1450"/>
    <w:rsid w:val="001F175E"/>
    <w:rsid w:val="001F2B15"/>
    <w:rsid w:val="001F2DD0"/>
    <w:rsid w:val="001F6C9A"/>
    <w:rsid w:val="0020120C"/>
    <w:rsid w:val="00201603"/>
    <w:rsid w:val="002046FA"/>
    <w:rsid w:val="00205FC9"/>
    <w:rsid w:val="00207444"/>
    <w:rsid w:val="00207A54"/>
    <w:rsid w:val="00207D22"/>
    <w:rsid w:val="0021008A"/>
    <w:rsid w:val="00210903"/>
    <w:rsid w:val="00211DC0"/>
    <w:rsid w:val="0021320B"/>
    <w:rsid w:val="00214D4E"/>
    <w:rsid w:val="00215711"/>
    <w:rsid w:val="0021673A"/>
    <w:rsid w:val="0021673B"/>
    <w:rsid w:val="00216A2A"/>
    <w:rsid w:val="00217006"/>
    <w:rsid w:val="00220B8F"/>
    <w:rsid w:val="002218AA"/>
    <w:rsid w:val="00225B19"/>
    <w:rsid w:val="00227524"/>
    <w:rsid w:val="00227C7A"/>
    <w:rsid w:val="00230A7A"/>
    <w:rsid w:val="00233C77"/>
    <w:rsid w:val="00235322"/>
    <w:rsid w:val="00236E1F"/>
    <w:rsid w:val="00240027"/>
    <w:rsid w:val="00241DDA"/>
    <w:rsid w:val="00244954"/>
    <w:rsid w:val="00246D32"/>
    <w:rsid w:val="0024770B"/>
    <w:rsid w:val="0025227C"/>
    <w:rsid w:val="00252AF5"/>
    <w:rsid w:val="00253184"/>
    <w:rsid w:val="00254539"/>
    <w:rsid w:val="0025467D"/>
    <w:rsid w:val="002602BE"/>
    <w:rsid w:val="00261AF0"/>
    <w:rsid w:val="00262380"/>
    <w:rsid w:val="00262471"/>
    <w:rsid w:val="00262501"/>
    <w:rsid w:val="00264164"/>
    <w:rsid w:val="00264EAE"/>
    <w:rsid w:val="00266AFB"/>
    <w:rsid w:val="00270974"/>
    <w:rsid w:val="0027126C"/>
    <w:rsid w:val="00271D2B"/>
    <w:rsid w:val="00271F38"/>
    <w:rsid w:val="00272D8B"/>
    <w:rsid w:val="00275071"/>
    <w:rsid w:val="0027689D"/>
    <w:rsid w:val="0028054C"/>
    <w:rsid w:val="00280697"/>
    <w:rsid w:val="0028210C"/>
    <w:rsid w:val="002827A8"/>
    <w:rsid w:val="0028442B"/>
    <w:rsid w:val="002848EB"/>
    <w:rsid w:val="00285539"/>
    <w:rsid w:val="00286DDD"/>
    <w:rsid w:val="00293F7F"/>
    <w:rsid w:val="00297EA2"/>
    <w:rsid w:val="002A14EC"/>
    <w:rsid w:val="002A3F5E"/>
    <w:rsid w:val="002A5026"/>
    <w:rsid w:val="002A55CD"/>
    <w:rsid w:val="002A5CF4"/>
    <w:rsid w:val="002A622D"/>
    <w:rsid w:val="002A7A94"/>
    <w:rsid w:val="002A7BF0"/>
    <w:rsid w:val="002B05C1"/>
    <w:rsid w:val="002B0A21"/>
    <w:rsid w:val="002B10D9"/>
    <w:rsid w:val="002B1259"/>
    <w:rsid w:val="002B18D7"/>
    <w:rsid w:val="002B290C"/>
    <w:rsid w:val="002B59B4"/>
    <w:rsid w:val="002C0058"/>
    <w:rsid w:val="002C09DA"/>
    <w:rsid w:val="002C0B07"/>
    <w:rsid w:val="002C19BB"/>
    <w:rsid w:val="002C3EE4"/>
    <w:rsid w:val="002C7248"/>
    <w:rsid w:val="002C759C"/>
    <w:rsid w:val="002C766B"/>
    <w:rsid w:val="002C7FFC"/>
    <w:rsid w:val="002D0F31"/>
    <w:rsid w:val="002D3621"/>
    <w:rsid w:val="002D3C35"/>
    <w:rsid w:val="002D40BC"/>
    <w:rsid w:val="002D41B6"/>
    <w:rsid w:val="002D6555"/>
    <w:rsid w:val="002E137A"/>
    <w:rsid w:val="002E1500"/>
    <w:rsid w:val="002E17D8"/>
    <w:rsid w:val="002E262A"/>
    <w:rsid w:val="002E37B9"/>
    <w:rsid w:val="002E3A8E"/>
    <w:rsid w:val="002E4B3E"/>
    <w:rsid w:val="002E5FCD"/>
    <w:rsid w:val="002F5A7B"/>
    <w:rsid w:val="002F639F"/>
    <w:rsid w:val="00300079"/>
    <w:rsid w:val="003031CB"/>
    <w:rsid w:val="003062FF"/>
    <w:rsid w:val="0030679E"/>
    <w:rsid w:val="003079E1"/>
    <w:rsid w:val="00310AD0"/>
    <w:rsid w:val="00311583"/>
    <w:rsid w:val="0031389E"/>
    <w:rsid w:val="003224E2"/>
    <w:rsid w:val="00323296"/>
    <w:rsid w:val="00323C4C"/>
    <w:rsid w:val="003315DA"/>
    <w:rsid w:val="00331882"/>
    <w:rsid w:val="003344F5"/>
    <w:rsid w:val="00334DE5"/>
    <w:rsid w:val="00335D69"/>
    <w:rsid w:val="00336C80"/>
    <w:rsid w:val="0034136B"/>
    <w:rsid w:val="00342026"/>
    <w:rsid w:val="003425E9"/>
    <w:rsid w:val="0034268D"/>
    <w:rsid w:val="0034478D"/>
    <w:rsid w:val="00344D41"/>
    <w:rsid w:val="003456E3"/>
    <w:rsid w:val="00345A72"/>
    <w:rsid w:val="00346B60"/>
    <w:rsid w:val="00347BF2"/>
    <w:rsid w:val="00350683"/>
    <w:rsid w:val="00351CB0"/>
    <w:rsid w:val="00354E28"/>
    <w:rsid w:val="00356B5E"/>
    <w:rsid w:val="00360715"/>
    <w:rsid w:val="0036100A"/>
    <w:rsid w:val="00361333"/>
    <w:rsid w:val="00361676"/>
    <w:rsid w:val="00361A3D"/>
    <w:rsid w:val="00362C80"/>
    <w:rsid w:val="00363BC0"/>
    <w:rsid w:val="00364D61"/>
    <w:rsid w:val="00371350"/>
    <w:rsid w:val="0037358B"/>
    <w:rsid w:val="00373638"/>
    <w:rsid w:val="0037789E"/>
    <w:rsid w:val="00377F4A"/>
    <w:rsid w:val="0038003F"/>
    <w:rsid w:val="0038072F"/>
    <w:rsid w:val="003812C4"/>
    <w:rsid w:val="00383940"/>
    <w:rsid w:val="00383C3E"/>
    <w:rsid w:val="00384786"/>
    <w:rsid w:val="003853DA"/>
    <w:rsid w:val="00385FDE"/>
    <w:rsid w:val="003873A0"/>
    <w:rsid w:val="0039065B"/>
    <w:rsid w:val="00391B2C"/>
    <w:rsid w:val="00393199"/>
    <w:rsid w:val="003936B0"/>
    <w:rsid w:val="003953FF"/>
    <w:rsid w:val="00397868"/>
    <w:rsid w:val="003A02EF"/>
    <w:rsid w:val="003A2BB8"/>
    <w:rsid w:val="003A3213"/>
    <w:rsid w:val="003A3890"/>
    <w:rsid w:val="003A434A"/>
    <w:rsid w:val="003A44BE"/>
    <w:rsid w:val="003A612D"/>
    <w:rsid w:val="003A7556"/>
    <w:rsid w:val="003A7A34"/>
    <w:rsid w:val="003A7BA1"/>
    <w:rsid w:val="003B008D"/>
    <w:rsid w:val="003B30D7"/>
    <w:rsid w:val="003B40C2"/>
    <w:rsid w:val="003B534E"/>
    <w:rsid w:val="003C0615"/>
    <w:rsid w:val="003C1174"/>
    <w:rsid w:val="003C1199"/>
    <w:rsid w:val="003C26DF"/>
    <w:rsid w:val="003C3AE0"/>
    <w:rsid w:val="003C679F"/>
    <w:rsid w:val="003D0E9F"/>
    <w:rsid w:val="003D1CE6"/>
    <w:rsid w:val="003D33C6"/>
    <w:rsid w:val="003D7BB6"/>
    <w:rsid w:val="003E10D1"/>
    <w:rsid w:val="003E1C88"/>
    <w:rsid w:val="003E1DE3"/>
    <w:rsid w:val="003E221D"/>
    <w:rsid w:val="003E3688"/>
    <w:rsid w:val="003E6CC3"/>
    <w:rsid w:val="003F1B10"/>
    <w:rsid w:val="003F3675"/>
    <w:rsid w:val="003F3CCA"/>
    <w:rsid w:val="003F5092"/>
    <w:rsid w:val="003F5DD9"/>
    <w:rsid w:val="00400960"/>
    <w:rsid w:val="00400ED7"/>
    <w:rsid w:val="004015F0"/>
    <w:rsid w:val="00401F40"/>
    <w:rsid w:val="00403A8B"/>
    <w:rsid w:val="00403F76"/>
    <w:rsid w:val="0040510B"/>
    <w:rsid w:val="00406374"/>
    <w:rsid w:val="004148AF"/>
    <w:rsid w:val="004148FC"/>
    <w:rsid w:val="00415846"/>
    <w:rsid w:val="004160F2"/>
    <w:rsid w:val="0042105B"/>
    <w:rsid w:val="0042264D"/>
    <w:rsid w:val="0042424C"/>
    <w:rsid w:val="004242B9"/>
    <w:rsid w:val="00425D8A"/>
    <w:rsid w:val="00427B5B"/>
    <w:rsid w:val="0043117A"/>
    <w:rsid w:val="004333CB"/>
    <w:rsid w:val="0043356A"/>
    <w:rsid w:val="0043574F"/>
    <w:rsid w:val="00437F85"/>
    <w:rsid w:val="00440157"/>
    <w:rsid w:val="00440637"/>
    <w:rsid w:val="0044388A"/>
    <w:rsid w:val="004446CF"/>
    <w:rsid w:val="00444C6A"/>
    <w:rsid w:val="00444E36"/>
    <w:rsid w:val="004465ED"/>
    <w:rsid w:val="004478D5"/>
    <w:rsid w:val="00451F80"/>
    <w:rsid w:val="00455044"/>
    <w:rsid w:val="00455420"/>
    <w:rsid w:val="00455426"/>
    <w:rsid w:val="00457FED"/>
    <w:rsid w:val="00461A84"/>
    <w:rsid w:val="0046212B"/>
    <w:rsid w:val="00463027"/>
    <w:rsid w:val="004652E7"/>
    <w:rsid w:val="004724B0"/>
    <w:rsid w:val="00472EAC"/>
    <w:rsid w:val="00473ECA"/>
    <w:rsid w:val="0047415C"/>
    <w:rsid w:val="00474BAA"/>
    <w:rsid w:val="004750AA"/>
    <w:rsid w:val="00476CC3"/>
    <w:rsid w:val="00481417"/>
    <w:rsid w:val="004814D1"/>
    <w:rsid w:val="00482155"/>
    <w:rsid w:val="00484395"/>
    <w:rsid w:val="0048444C"/>
    <w:rsid w:val="00485F38"/>
    <w:rsid w:val="00486565"/>
    <w:rsid w:val="00487336"/>
    <w:rsid w:val="00487AE7"/>
    <w:rsid w:val="00490178"/>
    <w:rsid w:val="00491782"/>
    <w:rsid w:val="00491F8E"/>
    <w:rsid w:val="0049469A"/>
    <w:rsid w:val="004948BF"/>
    <w:rsid w:val="00495225"/>
    <w:rsid w:val="00495B1A"/>
    <w:rsid w:val="00496B20"/>
    <w:rsid w:val="0049703F"/>
    <w:rsid w:val="004970ED"/>
    <w:rsid w:val="004A310C"/>
    <w:rsid w:val="004A4648"/>
    <w:rsid w:val="004A5CEC"/>
    <w:rsid w:val="004A63B2"/>
    <w:rsid w:val="004B0A89"/>
    <w:rsid w:val="004B150D"/>
    <w:rsid w:val="004B165E"/>
    <w:rsid w:val="004B2E27"/>
    <w:rsid w:val="004B3CD4"/>
    <w:rsid w:val="004B4EA2"/>
    <w:rsid w:val="004B56C6"/>
    <w:rsid w:val="004B5BEA"/>
    <w:rsid w:val="004B7396"/>
    <w:rsid w:val="004C1273"/>
    <w:rsid w:val="004C191F"/>
    <w:rsid w:val="004C3CCD"/>
    <w:rsid w:val="004C6895"/>
    <w:rsid w:val="004C749F"/>
    <w:rsid w:val="004C7D96"/>
    <w:rsid w:val="004D1562"/>
    <w:rsid w:val="004D39F4"/>
    <w:rsid w:val="004D45B1"/>
    <w:rsid w:val="004D4DD8"/>
    <w:rsid w:val="004D611A"/>
    <w:rsid w:val="004D7C49"/>
    <w:rsid w:val="004E116C"/>
    <w:rsid w:val="004E11E4"/>
    <w:rsid w:val="004E1AFD"/>
    <w:rsid w:val="004E1DA0"/>
    <w:rsid w:val="004E2C81"/>
    <w:rsid w:val="004E4390"/>
    <w:rsid w:val="004E7123"/>
    <w:rsid w:val="004E7A32"/>
    <w:rsid w:val="004E7B4E"/>
    <w:rsid w:val="004F1772"/>
    <w:rsid w:val="004F50AE"/>
    <w:rsid w:val="00500994"/>
    <w:rsid w:val="0050250E"/>
    <w:rsid w:val="005049BA"/>
    <w:rsid w:val="00507ADA"/>
    <w:rsid w:val="00511379"/>
    <w:rsid w:val="0051142D"/>
    <w:rsid w:val="00511E08"/>
    <w:rsid w:val="00515B58"/>
    <w:rsid w:val="0051651A"/>
    <w:rsid w:val="005177C6"/>
    <w:rsid w:val="00520DB0"/>
    <w:rsid w:val="00523BD7"/>
    <w:rsid w:val="00523FAC"/>
    <w:rsid w:val="00524B79"/>
    <w:rsid w:val="00524FF0"/>
    <w:rsid w:val="00525809"/>
    <w:rsid w:val="005266D0"/>
    <w:rsid w:val="00527270"/>
    <w:rsid w:val="005273CF"/>
    <w:rsid w:val="005307A7"/>
    <w:rsid w:val="00531DB6"/>
    <w:rsid w:val="005324F8"/>
    <w:rsid w:val="0053379B"/>
    <w:rsid w:val="005338F0"/>
    <w:rsid w:val="00535982"/>
    <w:rsid w:val="00535D58"/>
    <w:rsid w:val="005442A2"/>
    <w:rsid w:val="00544770"/>
    <w:rsid w:val="00544C98"/>
    <w:rsid w:val="005455CE"/>
    <w:rsid w:val="00545C60"/>
    <w:rsid w:val="00546344"/>
    <w:rsid w:val="00547004"/>
    <w:rsid w:val="005515A2"/>
    <w:rsid w:val="00554B3D"/>
    <w:rsid w:val="0055538D"/>
    <w:rsid w:val="005559E2"/>
    <w:rsid w:val="00556098"/>
    <w:rsid w:val="005568D7"/>
    <w:rsid w:val="00556A17"/>
    <w:rsid w:val="00557CE0"/>
    <w:rsid w:val="005612E3"/>
    <w:rsid w:val="00565216"/>
    <w:rsid w:val="0056535D"/>
    <w:rsid w:val="005664C0"/>
    <w:rsid w:val="00567C7B"/>
    <w:rsid w:val="00570099"/>
    <w:rsid w:val="005704D5"/>
    <w:rsid w:val="00572C90"/>
    <w:rsid w:val="00573F93"/>
    <w:rsid w:val="005762D8"/>
    <w:rsid w:val="00576B71"/>
    <w:rsid w:val="00577D3D"/>
    <w:rsid w:val="00577DD2"/>
    <w:rsid w:val="005877C2"/>
    <w:rsid w:val="00587ADC"/>
    <w:rsid w:val="00592728"/>
    <w:rsid w:val="005940DA"/>
    <w:rsid w:val="005954A1"/>
    <w:rsid w:val="005963A3"/>
    <w:rsid w:val="005964E9"/>
    <w:rsid w:val="005968D6"/>
    <w:rsid w:val="005A210D"/>
    <w:rsid w:val="005A4256"/>
    <w:rsid w:val="005A54B5"/>
    <w:rsid w:val="005B10A4"/>
    <w:rsid w:val="005B1DA4"/>
    <w:rsid w:val="005B1FF1"/>
    <w:rsid w:val="005B2685"/>
    <w:rsid w:val="005B2DA2"/>
    <w:rsid w:val="005B318E"/>
    <w:rsid w:val="005B33BA"/>
    <w:rsid w:val="005B40FA"/>
    <w:rsid w:val="005B4DB0"/>
    <w:rsid w:val="005B59EE"/>
    <w:rsid w:val="005C00E7"/>
    <w:rsid w:val="005C0485"/>
    <w:rsid w:val="005C1AAA"/>
    <w:rsid w:val="005C4580"/>
    <w:rsid w:val="005C5826"/>
    <w:rsid w:val="005C7E74"/>
    <w:rsid w:val="005C7F83"/>
    <w:rsid w:val="005D0C21"/>
    <w:rsid w:val="005D3E3B"/>
    <w:rsid w:val="005D4A5A"/>
    <w:rsid w:val="005D4DFB"/>
    <w:rsid w:val="005D5E3C"/>
    <w:rsid w:val="005D7CD9"/>
    <w:rsid w:val="005E1A67"/>
    <w:rsid w:val="005E1AAC"/>
    <w:rsid w:val="005E1C4D"/>
    <w:rsid w:val="005E27E5"/>
    <w:rsid w:val="005F00B8"/>
    <w:rsid w:val="005F0423"/>
    <w:rsid w:val="005F0731"/>
    <w:rsid w:val="005F086F"/>
    <w:rsid w:val="005F70AA"/>
    <w:rsid w:val="005F76AA"/>
    <w:rsid w:val="005F77C3"/>
    <w:rsid w:val="0060067F"/>
    <w:rsid w:val="00600BE6"/>
    <w:rsid w:val="00601DAA"/>
    <w:rsid w:val="00602BDF"/>
    <w:rsid w:val="006052FF"/>
    <w:rsid w:val="006117CE"/>
    <w:rsid w:val="00611CB3"/>
    <w:rsid w:val="00613799"/>
    <w:rsid w:val="006159D3"/>
    <w:rsid w:val="00615EA0"/>
    <w:rsid w:val="006174A3"/>
    <w:rsid w:val="00623F17"/>
    <w:rsid w:val="0062464D"/>
    <w:rsid w:val="00624BA7"/>
    <w:rsid w:val="00624ED0"/>
    <w:rsid w:val="00625035"/>
    <w:rsid w:val="00626D57"/>
    <w:rsid w:val="0062746F"/>
    <w:rsid w:val="00627F06"/>
    <w:rsid w:val="0063352B"/>
    <w:rsid w:val="00633EC4"/>
    <w:rsid w:val="0063661C"/>
    <w:rsid w:val="00636B3F"/>
    <w:rsid w:val="006407FF"/>
    <w:rsid w:val="00640A41"/>
    <w:rsid w:val="00640CC5"/>
    <w:rsid w:val="006423C1"/>
    <w:rsid w:val="0064259E"/>
    <w:rsid w:val="006429A2"/>
    <w:rsid w:val="00642F34"/>
    <w:rsid w:val="00645858"/>
    <w:rsid w:val="0065481B"/>
    <w:rsid w:val="006558C7"/>
    <w:rsid w:val="00656A75"/>
    <w:rsid w:val="0065796D"/>
    <w:rsid w:val="0066084C"/>
    <w:rsid w:val="00661355"/>
    <w:rsid w:val="00661F4E"/>
    <w:rsid w:val="00666C76"/>
    <w:rsid w:val="00667057"/>
    <w:rsid w:val="006675D8"/>
    <w:rsid w:val="0067095C"/>
    <w:rsid w:val="00670E58"/>
    <w:rsid w:val="00673799"/>
    <w:rsid w:val="006739C6"/>
    <w:rsid w:val="00673AEE"/>
    <w:rsid w:val="006741DF"/>
    <w:rsid w:val="00675E65"/>
    <w:rsid w:val="00675ED0"/>
    <w:rsid w:val="00677973"/>
    <w:rsid w:val="00677A1E"/>
    <w:rsid w:val="00677B07"/>
    <w:rsid w:val="00677CB6"/>
    <w:rsid w:val="00680509"/>
    <w:rsid w:val="0068068F"/>
    <w:rsid w:val="00681406"/>
    <w:rsid w:val="00682DA9"/>
    <w:rsid w:val="00683AD4"/>
    <w:rsid w:val="00683FA0"/>
    <w:rsid w:val="00687D28"/>
    <w:rsid w:val="00691B13"/>
    <w:rsid w:val="0069300A"/>
    <w:rsid w:val="00693736"/>
    <w:rsid w:val="00695CCC"/>
    <w:rsid w:val="0069662F"/>
    <w:rsid w:val="00696CBE"/>
    <w:rsid w:val="006978BD"/>
    <w:rsid w:val="006A06C7"/>
    <w:rsid w:val="006A06FA"/>
    <w:rsid w:val="006A0876"/>
    <w:rsid w:val="006A2E7D"/>
    <w:rsid w:val="006A3AE2"/>
    <w:rsid w:val="006A4449"/>
    <w:rsid w:val="006A58BC"/>
    <w:rsid w:val="006A6553"/>
    <w:rsid w:val="006A65D6"/>
    <w:rsid w:val="006A7C3F"/>
    <w:rsid w:val="006B22B4"/>
    <w:rsid w:val="006B5F4E"/>
    <w:rsid w:val="006B6423"/>
    <w:rsid w:val="006B7F74"/>
    <w:rsid w:val="006C0642"/>
    <w:rsid w:val="006C2B2E"/>
    <w:rsid w:val="006C41FF"/>
    <w:rsid w:val="006C4742"/>
    <w:rsid w:val="006C611E"/>
    <w:rsid w:val="006C614D"/>
    <w:rsid w:val="006D0750"/>
    <w:rsid w:val="006D1DBD"/>
    <w:rsid w:val="006D5B7E"/>
    <w:rsid w:val="006D6FB9"/>
    <w:rsid w:val="006D7B94"/>
    <w:rsid w:val="006E2DEF"/>
    <w:rsid w:val="006E3339"/>
    <w:rsid w:val="006E3BB9"/>
    <w:rsid w:val="006E7037"/>
    <w:rsid w:val="006F370E"/>
    <w:rsid w:val="006F4EB6"/>
    <w:rsid w:val="006F59DC"/>
    <w:rsid w:val="006F5B51"/>
    <w:rsid w:val="006F759B"/>
    <w:rsid w:val="006F7C59"/>
    <w:rsid w:val="0070674D"/>
    <w:rsid w:val="007107CA"/>
    <w:rsid w:val="0071091C"/>
    <w:rsid w:val="0071136E"/>
    <w:rsid w:val="00711401"/>
    <w:rsid w:val="007134F9"/>
    <w:rsid w:val="00713B72"/>
    <w:rsid w:val="00721753"/>
    <w:rsid w:val="00723AA9"/>
    <w:rsid w:val="007243C2"/>
    <w:rsid w:val="00725578"/>
    <w:rsid w:val="00725F8B"/>
    <w:rsid w:val="00731802"/>
    <w:rsid w:val="00731A1C"/>
    <w:rsid w:val="00732F2A"/>
    <w:rsid w:val="007330A3"/>
    <w:rsid w:val="00734640"/>
    <w:rsid w:val="007347BF"/>
    <w:rsid w:val="00734ECC"/>
    <w:rsid w:val="00735139"/>
    <w:rsid w:val="00735E2B"/>
    <w:rsid w:val="0073628F"/>
    <w:rsid w:val="00736762"/>
    <w:rsid w:val="007373FB"/>
    <w:rsid w:val="0074005A"/>
    <w:rsid w:val="00740981"/>
    <w:rsid w:val="00743D7D"/>
    <w:rsid w:val="007446EF"/>
    <w:rsid w:val="00747DFD"/>
    <w:rsid w:val="00750376"/>
    <w:rsid w:val="00753CCE"/>
    <w:rsid w:val="00754863"/>
    <w:rsid w:val="0075631E"/>
    <w:rsid w:val="00760DA2"/>
    <w:rsid w:val="0076186B"/>
    <w:rsid w:val="00762317"/>
    <w:rsid w:val="00762FAC"/>
    <w:rsid w:val="007658C3"/>
    <w:rsid w:val="007666E4"/>
    <w:rsid w:val="00771731"/>
    <w:rsid w:val="0077483F"/>
    <w:rsid w:val="00774A03"/>
    <w:rsid w:val="007750E0"/>
    <w:rsid w:val="007758E8"/>
    <w:rsid w:val="00776956"/>
    <w:rsid w:val="00776E66"/>
    <w:rsid w:val="00777A3E"/>
    <w:rsid w:val="007803E5"/>
    <w:rsid w:val="00782639"/>
    <w:rsid w:val="00782FB1"/>
    <w:rsid w:val="00784FF8"/>
    <w:rsid w:val="00786593"/>
    <w:rsid w:val="00791882"/>
    <w:rsid w:val="0079245C"/>
    <w:rsid w:val="00793503"/>
    <w:rsid w:val="0079427C"/>
    <w:rsid w:val="0079578F"/>
    <w:rsid w:val="007958CE"/>
    <w:rsid w:val="00795A5A"/>
    <w:rsid w:val="007970CB"/>
    <w:rsid w:val="007B4B12"/>
    <w:rsid w:val="007B4BC4"/>
    <w:rsid w:val="007B551B"/>
    <w:rsid w:val="007B7F7B"/>
    <w:rsid w:val="007C4093"/>
    <w:rsid w:val="007C5ACF"/>
    <w:rsid w:val="007C6FCD"/>
    <w:rsid w:val="007C7248"/>
    <w:rsid w:val="007C773B"/>
    <w:rsid w:val="007D05FC"/>
    <w:rsid w:val="007D28D2"/>
    <w:rsid w:val="007D34CB"/>
    <w:rsid w:val="007E0B41"/>
    <w:rsid w:val="007E21F1"/>
    <w:rsid w:val="007E3947"/>
    <w:rsid w:val="007E4EF8"/>
    <w:rsid w:val="007F07E4"/>
    <w:rsid w:val="007F28CA"/>
    <w:rsid w:val="007F2AA4"/>
    <w:rsid w:val="007F5868"/>
    <w:rsid w:val="007F79E4"/>
    <w:rsid w:val="007F7FB1"/>
    <w:rsid w:val="0080327B"/>
    <w:rsid w:val="00805B51"/>
    <w:rsid w:val="0081025E"/>
    <w:rsid w:val="00810A81"/>
    <w:rsid w:val="008157CA"/>
    <w:rsid w:val="00817317"/>
    <w:rsid w:val="00820995"/>
    <w:rsid w:val="0082166E"/>
    <w:rsid w:val="008222D2"/>
    <w:rsid w:val="00822581"/>
    <w:rsid w:val="00826AE3"/>
    <w:rsid w:val="00831F12"/>
    <w:rsid w:val="008332B6"/>
    <w:rsid w:val="008338E7"/>
    <w:rsid w:val="008363E9"/>
    <w:rsid w:val="00836E19"/>
    <w:rsid w:val="0083722E"/>
    <w:rsid w:val="00841AE1"/>
    <w:rsid w:val="008422DC"/>
    <w:rsid w:val="0084279F"/>
    <w:rsid w:val="008430C2"/>
    <w:rsid w:val="00843507"/>
    <w:rsid w:val="00851DDE"/>
    <w:rsid w:val="00853158"/>
    <w:rsid w:val="00854CA6"/>
    <w:rsid w:val="00856EC1"/>
    <w:rsid w:val="00861DA7"/>
    <w:rsid w:val="00862333"/>
    <w:rsid w:val="00862403"/>
    <w:rsid w:val="00862BA0"/>
    <w:rsid w:val="00863166"/>
    <w:rsid w:val="00865752"/>
    <w:rsid w:val="00865F5F"/>
    <w:rsid w:val="00866E90"/>
    <w:rsid w:val="00867377"/>
    <w:rsid w:val="00873F1A"/>
    <w:rsid w:val="008805D3"/>
    <w:rsid w:val="008812F7"/>
    <w:rsid w:val="0088269F"/>
    <w:rsid w:val="00882935"/>
    <w:rsid w:val="00882FD9"/>
    <w:rsid w:val="008831F8"/>
    <w:rsid w:val="00884F9B"/>
    <w:rsid w:val="0089026C"/>
    <w:rsid w:val="008942EA"/>
    <w:rsid w:val="0089483A"/>
    <w:rsid w:val="008A00A8"/>
    <w:rsid w:val="008A020A"/>
    <w:rsid w:val="008A137C"/>
    <w:rsid w:val="008A4456"/>
    <w:rsid w:val="008A6747"/>
    <w:rsid w:val="008A6B0D"/>
    <w:rsid w:val="008B0BA8"/>
    <w:rsid w:val="008B2F82"/>
    <w:rsid w:val="008B45E2"/>
    <w:rsid w:val="008B4FC6"/>
    <w:rsid w:val="008B6696"/>
    <w:rsid w:val="008C055F"/>
    <w:rsid w:val="008C17E4"/>
    <w:rsid w:val="008C19F0"/>
    <w:rsid w:val="008C4F9F"/>
    <w:rsid w:val="008D1CA5"/>
    <w:rsid w:val="008D4000"/>
    <w:rsid w:val="008D64A6"/>
    <w:rsid w:val="008D68AF"/>
    <w:rsid w:val="008D7FA4"/>
    <w:rsid w:val="008E0FCE"/>
    <w:rsid w:val="008E1ECC"/>
    <w:rsid w:val="008E649C"/>
    <w:rsid w:val="008E6555"/>
    <w:rsid w:val="008E732C"/>
    <w:rsid w:val="008E751F"/>
    <w:rsid w:val="008F1C17"/>
    <w:rsid w:val="008F219B"/>
    <w:rsid w:val="008F3E0E"/>
    <w:rsid w:val="008F4177"/>
    <w:rsid w:val="008F6CBD"/>
    <w:rsid w:val="009013FE"/>
    <w:rsid w:val="00902030"/>
    <w:rsid w:val="009033E5"/>
    <w:rsid w:val="00903A3E"/>
    <w:rsid w:val="009041B5"/>
    <w:rsid w:val="00907BF5"/>
    <w:rsid w:val="009212FC"/>
    <w:rsid w:val="00923E68"/>
    <w:rsid w:val="00924115"/>
    <w:rsid w:val="009246F8"/>
    <w:rsid w:val="009265B9"/>
    <w:rsid w:val="00926EA4"/>
    <w:rsid w:val="009347E9"/>
    <w:rsid w:val="00934BE7"/>
    <w:rsid w:val="00936E1D"/>
    <w:rsid w:val="009402F9"/>
    <w:rsid w:val="00941C21"/>
    <w:rsid w:val="009431B8"/>
    <w:rsid w:val="00943CA2"/>
    <w:rsid w:val="009460F1"/>
    <w:rsid w:val="00947421"/>
    <w:rsid w:val="0095299D"/>
    <w:rsid w:val="00953AC8"/>
    <w:rsid w:val="009541B7"/>
    <w:rsid w:val="00955104"/>
    <w:rsid w:val="0095647B"/>
    <w:rsid w:val="009567CD"/>
    <w:rsid w:val="00957CFF"/>
    <w:rsid w:val="009619E1"/>
    <w:rsid w:val="00962AC4"/>
    <w:rsid w:val="009638FD"/>
    <w:rsid w:val="00965FB5"/>
    <w:rsid w:val="00967637"/>
    <w:rsid w:val="00967E91"/>
    <w:rsid w:val="009706AF"/>
    <w:rsid w:val="00971322"/>
    <w:rsid w:val="00973BFA"/>
    <w:rsid w:val="00975326"/>
    <w:rsid w:val="0097561D"/>
    <w:rsid w:val="00977039"/>
    <w:rsid w:val="00982D6F"/>
    <w:rsid w:val="00982F60"/>
    <w:rsid w:val="009833D8"/>
    <w:rsid w:val="00986768"/>
    <w:rsid w:val="00986928"/>
    <w:rsid w:val="009875EB"/>
    <w:rsid w:val="00990C6F"/>
    <w:rsid w:val="0099143B"/>
    <w:rsid w:val="009919E3"/>
    <w:rsid w:val="00994148"/>
    <w:rsid w:val="0099421B"/>
    <w:rsid w:val="00995019"/>
    <w:rsid w:val="00996308"/>
    <w:rsid w:val="00997F5F"/>
    <w:rsid w:val="009A0130"/>
    <w:rsid w:val="009A03E2"/>
    <w:rsid w:val="009A2623"/>
    <w:rsid w:val="009A2987"/>
    <w:rsid w:val="009A31E4"/>
    <w:rsid w:val="009A37C1"/>
    <w:rsid w:val="009A4648"/>
    <w:rsid w:val="009A4A7A"/>
    <w:rsid w:val="009A6292"/>
    <w:rsid w:val="009A65A5"/>
    <w:rsid w:val="009A6C5C"/>
    <w:rsid w:val="009B03CB"/>
    <w:rsid w:val="009B19EA"/>
    <w:rsid w:val="009B20BC"/>
    <w:rsid w:val="009B3968"/>
    <w:rsid w:val="009B4384"/>
    <w:rsid w:val="009B4C66"/>
    <w:rsid w:val="009C07F9"/>
    <w:rsid w:val="009C0BDD"/>
    <w:rsid w:val="009C28F8"/>
    <w:rsid w:val="009C3037"/>
    <w:rsid w:val="009C695B"/>
    <w:rsid w:val="009C7D99"/>
    <w:rsid w:val="009D04BE"/>
    <w:rsid w:val="009D188F"/>
    <w:rsid w:val="009D2494"/>
    <w:rsid w:val="009D3E5D"/>
    <w:rsid w:val="009D3F87"/>
    <w:rsid w:val="009D4866"/>
    <w:rsid w:val="009E293D"/>
    <w:rsid w:val="009E3F30"/>
    <w:rsid w:val="009E40DC"/>
    <w:rsid w:val="009E41C0"/>
    <w:rsid w:val="009E7FF5"/>
    <w:rsid w:val="009F0645"/>
    <w:rsid w:val="009F0B6F"/>
    <w:rsid w:val="009F2C3D"/>
    <w:rsid w:val="009F41A5"/>
    <w:rsid w:val="009F4556"/>
    <w:rsid w:val="009F5283"/>
    <w:rsid w:val="009F697C"/>
    <w:rsid w:val="00A01184"/>
    <w:rsid w:val="00A0142D"/>
    <w:rsid w:val="00A0160A"/>
    <w:rsid w:val="00A0174F"/>
    <w:rsid w:val="00A021AE"/>
    <w:rsid w:val="00A064EC"/>
    <w:rsid w:val="00A1071B"/>
    <w:rsid w:val="00A11125"/>
    <w:rsid w:val="00A13C3E"/>
    <w:rsid w:val="00A14957"/>
    <w:rsid w:val="00A155EB"/>
    <w:rsid w:val="00A22D70"/>
    <w:rsid w:val="00A23221"/>
    <w:rsid w:val="00A23D1B"/>
    <w:rsid w:val="00A24563"/>
    <w:rsid w:val="00A24AB1"/>
    <w:rsid w:val="00A2576D"/>
    <w:rsid w:val="00A25D94"/>
    <w:rsid w:val="00A25F0B"/>
    <w:rsid w:val="00A27150"/>
    <w:rsid w:val="00A3474E"/>
    <w:rsid w:val="00A348DB"/>
    <w:rsid w:val="00A36849"/>
    <w:rsid w:val="00A4178A"/>
    <w:rsid w:val="00A42BCF"/>
    <w:rsid w:val="00A43EDB"/>
    <w:rsid w:val="00A44810"/>
    <w:rsid w:val="00A463F8"/>
    <w:rsid w:val="00A47DD9"/>
    <w:rsid w:val="00A503A4"/>
    <w:rsid w:val="00A5173F"/>
    <w:rsid w:val="00A52362"/>
    <w:rsid w:val="00A529E7"/>
    <w:rsid w:val="00A538F3"/>
    <w:rsid w:val="00A54BF2"/>
    <w:rsid w:val="00A61786"/>
    <w:rsid w:val="00A61890"/>
    <w:rsid w:val="00A64692"/>
    <w:rsid w:val="00A65680"/>
    <w:rsid w:val="00A6721E"/>
    <w:rsid w:val="00A70052"/>
    <w:rsid w:val="00A73257"/>
    <w:rsid w:val="00A73B60"/>
    <w:rsid w:val="00A74272"/>
    <w:rsid w:val="00A7714E"/>
    <w:rsid w:val="00A803A2"/>
    <w:rsid w:val="00A85905"/>
    <w:rsid w:val="00A85C09"/>
    <w:rsid w:val="00A86D8B"/>
    <w:rsid w:val="00A879F1"/>
    <w:rsid w:val="00A90596"/>
    <w:rsid w:val="00A94C87"/>
    <w:rsid w:val="00A96339"/>
    <w:rsid w:val="00A96362"/>
    <w:rsid w:val="00A96661"/>
    <w:rsid w:val="00AA036A"/>
    <w:rsid w:val="00AA795E"/>
    <w:rsid w:val="00AB1D94"/>
    <w:rsid w:val="00AB2338"/>
    <w:rsid w:val="00AB2770"/>
    <w:rsid w:val="00AB27D2"/>
    <w:rsid w:val="00AB2B0F"/>
    <w:rsid w:val="00AB492F"/>
    <w:rsid w:val="00AB6555"/>
    <w:rsid w:val="00AC1573"/>
    <w:rsid w:val="00AC20E3"/>
    <w:rsid w:val="00AC3343"/>
    <w:rsid w:val="00AC5F2E"/>
    <w:rsid w:val="00AD09C3"/>
    <w:rsid w:val="00AD20F6"/>
    <w:rsid w:val="00AD2DED"/>
    <w:rsid w:val="00AD4A89"/>
    <w:rsid w:val="00AD6335"/>
    <w:rsid w:val="00AD66F8"/>
    <w:rsid w:val="00AD6855"/>
    <w:rsid w:val="00AE2163"/>
    <w:rsid w:val="00AE3196"/>
    <w:rsid w:val="00AE4BCE"/>
    <w:rsid w:val="00AE6EE6"/>
    <w:rsid w:val="00AF6F93"/>
    <w:rsid w:val="00B015E6"/>
    <w:rsid w:val="00B039EF"/>
    <w:rsid w:val="00B056AF"/>
    <w:rsid w:val="00B059AC"/>
    <w:rsid w:val="00B07DA8"/>
    <w:rsid w:val="00B10547"/>
    <w:rsid w:val="00B1438D"/>
    <w:rsid w:val="00B14C51"/>
    <w:rsid w:val="00B14FA5"/>
    <w:rsid w:val="00B163D6"/>
    <w:rsid w:val="00B17692"/>
    <w:rsid w:val="00B2236E"/>
    <w:rsid w:val="00B229C7"/>
    <w:rsid w:val="00B25C12"/>
    <w:rsid w:val="00B2616C"/>
    <w:rsid w:val="00B31A9B"/>
    <w:rsid w:val="00B31ADC"/>
    <w:rsid w:val="00B32040"/>
    <w:rsid w:val="00B34FA6"/>
    <w:rsid w:val="00B35C9F"/>
    <w:rsid w:val="00B35FF6"/>
    <w:rsid w:val="00B36176"/>
    <w:rsid w:val="00B40745"/>
    <w:rsid w:val="00B40BA0"/>
    <w:rsid w:val="00B41815"/>
    <w:rsid w:val="00B41912"/>
    <w:rsid w:val="00B41966"/>
    <w:rsid w:val="00B423FB"/>
    <w:rsid w:val="00B45EDD"/>
    <w:rsid w:val="00B46065"/>
    <w:rsid w:val="00B51016"/>
    <w:rsid w:val="00B519D1"/>
    <w:rsid w:val="00B51F26"/>
    <w:rsid w:val="00B5219B"/>
    <w:rsid w:val="00B52224"/>
    <w:rsid w:val="00B54A87"/>
    <w:rsid w:val="00B57631"/>
    <w:rsid w:val="00B57ACF"/>
    <w:rsid w:val="00B612EB"/>
    <w:rsid w:val="00B63B4C"/>
    <w:rsid w:val="00B669B1"/>
    <w:rsid w:val="00B67D54"/>
    <w:rsid w:val="00B7056F"/>
    <w:rsid w:val="00B707BC"/>
    <w:rsid w:val="00B70BB5"/>
    <w:rsid w:val="00B7176B"/>
    <w:rsid w:val="00B73F50"/>
    <w:rsid w:val="00B74568"/>
    <w:rsid w:val="00B74D07"/>
    <w:rsid w:val="00B767A9"/>
    <w:rsid w:val="00B77A45"/>
    <w:rsid w:val="00B80577"/>
    <w:rsid w:val="00B845AE"/>
    <w:rsid w:val="00B92C54"/>
    <w:rsid w:val="00B956E6"/>
    <w:rsid w:val="00B9570C"/>
    <w:rsid w:val="00B9673B"/>
    <w:rsid w:val="00BA5FB7"/>
    <w:rsid w:val="00BB3DBE"/>
    <w:rsid w:val="00BB4638"/>
    <w:rsid w:val="00BC14A0"/>
    <w:rsid w:val="00BC3962"/>
    <w:rsid w:val="00BC4A24"/>
    <w:rsid w:val="00BC4D91"/>
    <w:rsid w:val="00BC4E29"/>
    <w:rsid w:val="00BC689C"/>
    <w:rsid w:val="00BD05C6"/>
    <w:rsid w:val="00BD05F8"/>
    <w:rsid w:val="00BD1370"/>
    <w:rsid w:val="00BD152C"/>
    <w:rsid w:val="00BD3BA7"/>
    <w:rsid w:val="00BE1979"/>
    <w:rsid w:val="00BE4200"/>
    <w:rsid w:val="00BE5160"/>
    <w:rsid w:val="00BE5823"/>
    <w:rsid w:val="00BF1092"/>
    <w:rsid w:val="00BF1CA5"/>
    <w:rsid w:val="00BF30B9"/>
    <w:rsid w:val="00BF36BC"/>
    <w:rsid w:val="00BF4023"/>
    <w:rsid w:val="00BF4AAD"/>
    <w:rsid w:val="00BF606A"/>
    <w:rsid w:val="00BF7B49"/>
    <w:rsid w:val="00C00578"/>
    <w:rsid w:val="00C025F7"/>
    <w:rsid w:val="00C0504D"/>
    <w:rsid w:val="00C06796"/>
    <w:rsid w:val="00C06F44"/>
    <w:rsid w:val="00C0792E"/>
    <w:rsid w:val="00C07E8B"/>
    <w:rsid w:val="00C11CF7"/>
    <w:rsid w:val="00C1258C"/>
    <w:rsid w:val="00C142C7"/>
    <w:rsid w:val="00C150EE"/>
    <w:rsid w:val="00C151FF"/>
    <w:rsid w:val="00C15468"/>
    <w:rsid w:val="00C174C7"/>
    <w:rsid w:val="00C20003"/>
    <w:rsid w:val="00C224EA"/>
    <w:rsid w:val="00C225E9"/>
    <w:rsid w:val="00C22FF0"/>
    <w:rsid w:val="00C23D03"/>
    <w:rsid w:val="00C247DA"/>
    <w:rsid w:val="00C256D3"/>
    <w:rsid w:val="00C2797B"/>
    <w:rsid w:val="00C30E4C"/>
    <w:rsid w:val="00C31024"/>
    <w:rsid w:val="00C31345"/>
    <w:rsid w:val="00C329A0"/>
    <w:rsid w:val="00C32B3B"/>
    <w:rsid w:val="00C34304"/>
    <w:rsid w:val="00C34A27"/>
    <w:rsid w:val="00C35B23"/>
    <w:rsid w:val="00C418C9"/>
    <w:rsid w:val="00C42608"/>
    <w:rsid w:val="00C43633"/>
    <w:rsid w:val="00C43D5D"/>
    <w:rsid w:val="00C45C8A"/>
    <w:rsid w:val="00C50E7C"/>
    <w:rsid w:val="00C561FD"/>
    <w:rsid w:val="00C57C54"/>
    <w:rsid w:val="00C57FB1"/>
    <w:rsid w:val="00C60432"/>
    <w:rsid w:val="00C62242"/>
    <w:rsid w:val="00C62ED7"/>
    <w:rsid w:val="00C638FF"/>
    <w:rsid w:val="00C655B2"/>
    <w:rsid w:val="00C71486"/>
    <w:rsid w:val="00C7206F"/>
    <w:rsid w:val="00C721EB"/>
    <w:rsid w:val="00C73925"/>
    <w:rsid w:val="00C77447"/>
    <w:rsid w:val="00C85258"/>
    <w:rsid w:val="00C853FC"/>
    <w:rsid w:val="00C86CC5"/>
    <w:rsid w:val="00C86CD3"/>
    <w:rsid w:val="00C911F5"/>
    <w:rsid w:val="00C914C6"/>
    <w:rsid w:val="00C91A8D"/>
    <w:rsid w:val="00C94907"/>
    <w:rsid w:val="00C9788B"/>
    <w:rsid w:val="00CA13BC"/>
    <w:rsid w:val="00CA1E4C"/>
    <w:rsid w:val="00CA22DB"/>
    <w:rsid w:val="00CA4BFE"/>
    <w:rsid w:val="00CA5B22"/>
    <w:rsid w:val="00CA6078"/>
    <w:rsid w:val="00CA72EC"/>
    <w:rsid w:val="00CB6504"/>
    <w:rsid w:val="00CB7FD8"/>
    <w:rsid w:val="00CC15A0"/>
    <w:rsid w:val="00CC25CA"/>
    <w:rsid w:val="00CC33D2"/>
    <w:rsid w:val="00CC35B2"/>
    <w:rsid w:val="00CC4206"/>
    <w:rsid w:val="00CC5405"/>
    <w:rsid w:val="00CC74A5"/>
    <w:rsid w:val="00CD04D4"/>
    <w:rsid w:val="00CD5BCC"/>
    <w:rsid w:val="00CD6C01"/>
    <w:rsid w:val="00CD7081"/>
    <w:rsid w:val="00CD7F74"/>
    <w:rsid w:val="00CE0DA1"/>
    <w:rsid w:val="00CE0ED6"/>
    <w:rsid w:val="00CE1D2A"/>
    <w:rsid w:val="00CE3E5A"/>
    <w:rsid w:val="00CE56ED"/>
    <w:rsid w:val="00CE5710"/>
    <w:rsid w:val="00CE654C"/>
    <w:rsid w:val="00CE65A0"/>
    <w:rsid w:val="00CE7410"/>
    <w:rsid w:val="00CF0D7B"/>
    <w:rsid w:val="00CF7FD1"/>
    <w:rsid w:val="00D0587A"/>
    <w:rsid w:val="00D062C5"/>
    <w:rsid w:val="00D06DC2"/>
    <w:rsid w:val="00D10770"/>
    <w:rsid w:val="00D11BF3"/>
    <w:rsid w:val="00D14360"/>
    <w:rsid w:val="00D14905"/>
    <w:rsid w:val="00D1746B"/>
    <w:rsid w:val="00D17E26"/>
    <w:rsid w:val="00D21598"/>
    <w:rsid w:val="00D229AD"/>
    <w:rsid w:val="00D23400"/>
    <w:rsid w:val="00D23A04"/>
    <w:rsid w:val="00D23B3E"/>
    <w:rsid w:val="00D2458B"/>
    <w:rsid w:val="00D25A65"/>
    <w:rsid w:val="00D25CA0"/>
    <w:rsid w:val="00D2731A"/>
    <w:rsid w:val="00D27A94"/>
    <w:rsid w:val="00D30AFD"/>
    <w:rsid w:val="00D317D4"/>
    <w:rsid w:val="00D343C5"/>
    <w:rsid w:val="00D35853"/>
    <w:rsid w:val="00D363A9"/>
    <w:rsid w:val="00D37B29"/>
    <w:rsid w:val="00D40234"/>
    <w:rsid w:val="00D4092B"/>
    <w:rsid w:val="00D46F0F"/>
    <w:rsid w:val="00D478F0"/>
    <w:rsid w:val="00D513D8"/>
    <w:rsid w:val="00D5199C"/>
    <w:rsid w:val="00D52302"/>
    <w:rsid w:val="00D56593"/>
    <w:rsid w:val="00D61582"/>
    <w:rsid w:val="00D65237"/>
    <w:rsid w:val="00D6717B"/>
    <w:rsid w:val="00D70448"/>
    <w:rsid w:val="00D72918"/>
    <w:rsid w:val="00D74F66"/>
    <w:rsid w:val="00D8014D"/>
    <w:rsid w:val="00D840A8"/>
    <w:rsid w:val="00D84661"/>
    <w:rsid w:val="00D852E5"/>
    <w:rsid w:val="00D86E51"/>
    <w:rsid w:val="00D95845"/>
    <w:rsid w:val="00D95A0A"/>
    <w:rsid w:val="00D95AAE"/>
    <w:rsid w:val="00DA2426"/>
    <w:rsid w:val="00DA356A"/>
    <w:rsid w:val="00DA6DEA"/>
    <w:rsid w:val="00DA7985"/>
    <w:rsid w:val="00DB400D"/>
    <w:rsid w:val="00DC6C88"/>
    <w:rsid w:val="00DC72AD"/>
    <w:rsid w:val="00DC7DF8"/>
    <w:rsid w:val="00DD12B8"/>
    <w:rsid w:val="00DD1794"/>
    <w:rsid w:val="00DD1970"/>
    <w:rsid w:val="00DD462C"/>
    <w:rsid w:val="00DD60F5"/>
    <w:rsid w:val="00DD637C"/>
    <w:rsid w:val="00DD7762"/>
    <w:rsid w:val="00DD7C21"/>
    <w:rsid w:val="00DE0A9B"/>
    <w:rsid w:val="00DE13CB"/>
    <w:rsid w:val="00DE1A25"/>
    <w:rsid w:val="00DE38F1"/>
    <w:rsid w:val="00DE4BAA"/>
    <w:rsid w:val="00DE4C8A"/>
    <w:rsid w:val="00DE74A7"/>
    <w:rsid w:val="00DE750F"/>
    <w:rsid w:val="00DF185F"/>
    <w:rsid w:val="00DF1BB7"/>
    <w:rsid w:val="00DF311E"/>
    <w:rsid w:val="00DF4463"/>
    <w:rsid w:val="00DF57C5"/>
    <w:rsid w:val="00DF58A3"/>
    <w:rsid w:val="00DF6430"/>
    <w:rsid w:val="00DF6E1F"/>
    <w:rsid w:val="00E015CF"/>
    <w:rsid w:val="00E0334F"/>
    <w:rsid w:val="00E03F25"/>
    <w:rsid w:val="00E052FF"/>
    <w:rsid w:val="00E05F48"/>
    <w:rsid w:val="00E076F1"/>
    <w:rsid w:val="00E07AEC"/>
    <w:rsid w:val="00E11766"/>
    <w:rsid w:val="00E11E7D"/>
    <w:rsid w:val="00E11E83"/>
    <w:rsid w:val="00E12A43"/>
    <w:rsid w:val="00E1338D"/>
    <w:rsid w:val="00E14085"/>
    <w:rsid w:val="00E201B5"/>
    <w:rsid w:val="00E233ED"/>
    <w:rsid w:val="00E251FD"/>
    <w:rsid w:val="00E27001"/>
    <w:rsid w:val="00E276F7"/>
    <w:rsid w:val="00E300F1"/>
    <w:rsid w:val="00E302AE"/>
    <w:rsid w:val="00E3389B"/>
    <w:rsid w:val="00E348FF"/>
    <w:rsid w:val="00E350A8"/>
    <w:rsid w:val="00E3530D"/>
    <w:rsid w:val="00E35E82"/>
    <w:rsid w:val="00E36D1E"/>
    <w:rsid w:val="00E377F1"/>
    <w:rsid w:val="00E4082B"/>
    <w:rsid w:val="00E40D18"/>
    <w:rsid w:val="00E41111"/>
    <w:rsid w:val="00E43A33"/>
    <w:rsid w:val="00E44472"/>
    <w:rsid w:val="00E464DF"/>
    <w:rsid w:val="00E46B72"/>
    <w:rsid w:val="00E50E2A"/>
    <w:rsid w:val="00E57D24"/>
    <w:rsid w:val="00E60C28"/>
    <w:rsid w:val="00E6180A"/>
    <w:rsid w:val="00E61C7E"/>
    <w:rsid w:val="00E61D3B"/>
    <w:rsid w:val="00E6221C"/>
    <w:rsid w:val="00E6373D"/>
    <w:rsid w:val="00E65A26"/>
    <w:rsid w:val="00E6698C"/>
    <w:rsid w:val="00E67BA6"/>
    <w:rsid w:val="00E712B5"/>
    <w:rsid w:val="00E727FB"/>
    <w:rsid w:val="00E735C1"/>
    <w:rsid w:val="00E741FF"/>
    <w:rsid w:val="00E744DA"/>
    <w:rsid w:val="00E74B92"/>
    <w:rsid w:val="00E77798"/>
    <w:rsid w:val="00E82EA0"/>
    <w:rsid w:val="00E83BA2"/>
    <w:rsid w:val="00E8466F"/>
    <w:rsid w:val="00E85A78"/>
    <w:rsid w:val="00E913D0"/>
    <w:rsid w:val="00E923D6"/>
    <w:rsid w:val="00E92826"/>
    <w:rsid w:val="00E92E5B"/>
    <w:rsid w:val="00E92EF0"/>
    <w:rsid w:val="00E93CC6"/>
    <w:rsid w:val="00E95F08"/>
    <w:rsid w:val="00E96931"/>
    <w:rsid w:val="00E96E86"/>
    <w:rsid w:val="00E97FA6"/>
    <w:rsid w:val="00EA3F57"/>
    <w:rsid w:val="00EA421F"/>
    <w:rsid w:val="00EA450B"/>
    <w:rsid w:val="00EA6A2A"/>
    <w:rsid w:val="00EA7813"/>
    <w:rsid w:val="00EA7CEF"/>
    <w:rsid w:val="00EA7E0A"/>
    <w:rsid w:val="00EB2B6B"/>
    <w:rsid w:val="00EB2D7D"/>
    <w:rsid w:val="00EB3E75"/>
    <w:rsid w:val="00EB7666"/>
    <w:rsid w:val="00EC0690"/>
    <w:rsid w:val="00EC1F0A"/>
    <w:rsid w:val="00EC2F50"/>
    <w:rsid w:val="00EC5A50"/>
    <w:rsid w:val="00EC69FF"/>
    <w:rsid w:val="00EC7183"/>
    <w:rsid w:val="00ED0F0B"/>
    <w:rsid w:val="00ED4750"/>
    <w:rsid w:val="00ED763E"/>
    <w:rsid w:val="00EE056E"/>
    <w:rsid w:val="00EE2607"/>
    <w:rsid w:val="00EE2EC8"/>
    <w:rsid w:val="00EE3E6F"/>
    <w:rsid w:val="00EE46DB"/>
    <w:rsid w:val="00EE4837"/>
    <w:rsid w:val="00EE6778"/>
    <w:rsid w:val="00EE7F5D"/>
    <w:rsid w:val="00EF1242"/>
    <w:rsid w:val="00EF24BB"/>
    <w:rsid w:val="00EF64CC"/>
    <w:rsid w:val="00EF6A9A"/>
    <w:rsid w:val="00EF6ABD"/>
    <w:rsid w:val="00EF6ACC"/>
    <w:rsid w:val="00F0052D"/>
    <w:rsid w:val="00F008D9"/>
    <w:rsid w:val="00F00A34"/>
    <w:rsid w:val="00F026BA"/>
    <w:rsid w:val="00F05967"/>
    <w:rsid w:val="00F0747C"/>
    <w:rsid w:val="00F11796"/>
    <w:rsid w:val="00F1204F"/>
    <w:rsid w:val="00F13554"/>
    <w:rsid w:val="00F136AF"/>
    <w:rsid w:val="00F14F74"/>
    <w:rsid w:val="00F164F7"/>
    <w:rsid w:val="00F170C2"/>
    <w:rsid w:val="00F203C3"/>
    <w:rsid w:val="00F21906"/>
    <w:rsid w:val="00F22C56"/>
    <w:rsid w:val="00F23E1F"/>
    <w:rsid w:val="00F2429C"/>
    <w:rsid w:val="00F33B66"/>
    <w:rsid w:val="00F3463C"/>
    <w:rsid w:val="00F352E1"/>
    <w:rsid w:val="00F36ADE"/>
    <w:rsid w:val="00F4141E"/>
    <w:rsid w:val="00F45105"/>
    <w:rsid w:val="00F52BC8"/>
    <w:rsid w:val="00F545C6"/>
    <w:rsid w:val="00F54BCA"/>
    <w:rsid w:val="00F56DB4"/>
    <w:rsid w:val="00F56F09"/>
    <w:rsid w:val="00F57022"/>
    <w:rsid w:val="00F61730"/>
    <w:rsid w:val="00F62C29"/>
    <w:rsid w:val="00F658F1"/>
    <w:rsid w:val="00F6795F"/>
    <w:rsid w:val="00F72B78"/>
    <w:rsid w:val="00F744E7"/>
    <w:rsid w:val="00F76829"/>
    <w:rsid w:val="00F7756D"/>
    <w:rsid w:val="00F807E0"/>
    <w:rsid w:val="00F80856"/>
    <w:rsid w:val="00F80E05"/>
    <w:rsid w:val="00F82926"/>
    <w:rsid w:val="00F84308"/>
    <w:rsid w:val="00F84F51"/>
    <w:rsid w:val="00F85142"/>
    <w:rsid w:val="00F85F48"/>
    <w:rsid w:val="00F90B24"/>
    <w:rsid w:val="00F915B9"/>
    <w:rsid w:val="00F926D1"/>
    <w:rsid w:val="00F94200"/>
    <w:rsid w:val="00F94431"/>
    <w:rsid w:val="00F96123"/>
    <w:rsid w:val="00F961D6"/>
    <w:rsid w:val="00F97253"/>
    <w:rsid w:val="00F97928"/>
    <w:rsid w:val="00F97D44"/>
    <w:rsid w:val="00F97D8F"/>
    <w:rsid w:val="00FA0BC9"/>
    <w:rsid w:val="00FA4128"/>
    <w:rsid w:val="00FA554B"/>
    <w:rsid w:val="00FA67B4"/>
    <w:rsid w:val="00FB0195"/>
    <w:rsid w:val="00FB061E"/>
    <w:rsid w:val="00FB19DB"/>
    <w:rsid w:val="00FB65E3"/>
    <w:rsid w:val="00FB679C"/>
    <w:rsid w:val="00FC0F91"/>
    <w:rsid w:val="00FC5600"/>
    <w:rsid w:val="00FC6493"/>
    <w:rsid w:val="00FC6A35"/>
    <w:rsid w:val="00FD2FFF"/>
    <w:rsid w:val="00FD374D"/>
    <w:rsid w:val="00FD4EA0"/>
    <w:rsid w:val="00FE10B9"/>
    <w:rsid w:val="00FE255C"/>
    <w:rsid w:val="00FE2A01"/>
    <w:rsid w:val="00FE385F"/>
    <w:rsid w:val="00FE3F25"/>
    <w:rsid w:val="00FE6F8F"/>
    <w:rsid w:val="00FE76E1"/>
    <w:rsid w:val="00FF23F6"/>
    <w:rsid w:val="00FF4A40"/>
    <w:rsid w:val="12091B0D"/>
    <w:rsid w:val="168CC837"/>
    <w:rsid w:val="18C82203"/>
    <w:rsid w:val="1E3F8838"/>
    <w:rsid w:val="1FAF8684"/>
    <w:rsid w:val="2406BC4E"/>
    <w:rsid w:val="245D1F37"/>
    <w:rsid w:val="257D6DB6"/>
    <w:rsid w:val="314BA3D7"/>
    <w:rsid w:val="320B74F2"/>
    <w:rsid w:val="3B34C279"/>
    <w:rsid w:val="3B63E4EB"/>
    <w:rsid w:val="3C5D7AC9"/>
    <w:rsid w:val="4931B33C"/>
    <w:rsid w:val="523D5F78"/>
    <w:rsid w:val="5517DBD7"/>
    <w:rsid w:val="5E7DE7F3"/>
    <w:rsid w:val="5F284B5E"/>
    <w:rsid w:val="72B06CF9"/>
    <w:rsid w:val="72E73B0D"/>
    <w:rsid w:val="7588A76E"/>
    <w:rsid w:val="7885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C09BE9"/>
  <w15:chartTrackingRefBased/>
  <w15:docId w15:val="{35E17E5D-F947-4D93-B557-FB015457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2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1350"/>
    <w:pPr>
      <w:keepNext/>
      <w:tabs>
        <w:tab w:val="left" w:pos="567"/>
      </w:tabs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371350"/>
    <w:pPr>
      <w:keepNext/>
      <w:suppressAutoHyphens/>
      <w:spacing w:after="120"/>
      <w:jc w:val="center"/>
      <w:outlineLvl w:val="1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1">
    <w:name w:val="Plain Text1"/>
    <w:basedOn w:val="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360"/>
      <w:jc w:val="both"/>
    </w:pPr>
    <w:rPr>
      <w:rFonts w:eastAsia="MS Mincho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sz w:val="20"/>
      <w:szCs w:val="20"/>
    </w:rPr>
  </w:style>
  <w:style w:type="paragraph" w:customStyle="1" w:styleId="BodyTextIndent21">
    <w:name w:val="Body Text Indent 21"/>
    <w:basedOn w:val="a"/>
    <w:pPr>
      <w:overflowPunct w:val="0"/>
      <w:autoSpaceDE w:val="0"/>
      <w:autoSpaceDN w:val="0"/>
      <w:adjustRightInd w:val="0"/>
      <w:ind w:left="360" w:firstLine="360"/>
      <w:jc w:val="both"/>
    </w:pPr>
    <w:rPr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paragraph" w:styleId="21">
    <w:name w:val="Body Text Indent 2"/>
    <w:basedOn w:val="a"/>
    <w:pPr>
      <w:widowControl w:val="0"/>
      <w:tabs>
        <w:tab w:val="left" w:pos="288"/>
        <w:tab w:val="left" w:pos="720"/>
        <w:tab w:val="decimal" w:pos="1152"/>
        <w:tab w:val="left" w:pos="1296"/>
        <w:tab w:val="left" w:pos="2016"/>
        <w:tab w:val="left" w:pos="2160"/>
        <w:tab w:val="left" w:pos="2448"/>
      </w:tabs>
      <w:ind w:firstLine="426"/>
      <w:jc w:val="both"/>
    </w:pPr>
    <w:rPr>
      <w:rFonts w:cs="Courier New"/>
      <w:b/>
      <w:bCs/>
      <w:sz w:val="20"/>
      <w:szCs w:val="20"/>
    </w:rPr>
  </w:style>
  <w:style w:type="character" w:styleId="ac">
    <w:name w:val="FollowedHyperlink"/>
    <w:rPr>
      <w:color w:val="800080"/>
      <w:u w:val="single"/>
    </w:rPr>
  </w:style>
  <w:style w:type="paragraph" w:styleId="3">
    <w:name w:val="Body Text Indent 3"/>
    <w:basedOn w:val="a"/>
    <w:link w:val="30"/>
    <w:uiPriority w:val="99"/>
    <w:pPr>
      <w:widowControl w:val="0"/>
      <w:tabs>
        <w:tab w:val="left" w:pos="-1701"/>
        <w:tab w:val="left" w:pos="-1276"/>
        <w:tab w:val="left" w:pos="-1134"/>
        <w:tab w:val="left" w:pos="-567"/>
        <w:tab w:val="left" w:pos="-426"/>
      </w:tabs>
      <w:ind w:firstLine="426"/>
      <w:jc w:val="both"/>
    </w:pPr>
    <w:rPr>
      <w:sz w:val="20"/>
    </w:rPr>
  </w:style>
  <w:style w:type="paragraph" w:customStyle="1" w:styleId="plaintext">
    <w:name w:val="plaintext"/>
    <w:basedOn w:val="a"/>
    <w:rsid w:val="000B725A"/>
    <w:pPr>
      <w:spacing w:before="100" w:beforeAutospacing="1" w:after="100" w:afterAutospacing="1"/>
    </w:pPr>
  </w:style>
  <w:style w:type="character" w:customStyle="1" w:styleId="a4">
    <w:name w:val="Текст Знак"/>
    <w:link w:val="a3"/>
    <w:uiPriority w:val="99"/>
    <w:locked/>
    <w:rsid w:val="009A37C1"/>
    <w:rPr>
      <w:rFonts w:ascii="Courier New" w:hAnsi="Courier New" w:cs="Courier New"/>
      <w:lang w:val="ru-RU" w:eastAsia="ru-RU" w:bidi="ar-SA"/>
    </w:rPr>
  </w:style>
  <w:style w:type="character" w:customStyle="1" w:styleId="aa">
    <w:name w:val="Основной текст Знак"/>
    <w:link w:val="a9"/>
    <w:rsid w:val="00335D69"/>
  </w:style>
  <w:style w:type="paragraph" w:styleId="ad">
    <w:name w:val="List Paragraph"/>
    <w:basedOn w:val="a"/>
    <w:uiPriority w:val="34"/>
    <w:qFormat/>
    <w:rsid w:val="00335D69"/>
    <w:pPr>
      <w:ind w:left="708"/>
    </w:pPr>
  </w:style>
  <w:style w:type="paragraph" w:customStyle="1" w:styleId="consnonformat">
    <w:name w:val="consnonformat"/>
    <w:basedOn w:val="a"/>
    <w:rsid w:val="00335D69"/>
    <w:pPr>
      <w:spacing w:before="100" w:beforeAutospacing="1" w:after="100" w:afterAutospacing="1"/>
    </w:pPr>
    <w:rPr>
      <w:rFonts w:eastAsia="Calibri"/>
    </w:rPr>
  </w:style>
  <w:style w:type="paragraph" w:customStyle="1" w:styleId="PrivateMAdL1">
    <w:name w:val="PrivateMAd_L1"/>
    <w:basedOn w:val="a"/>
    <w:rsid w:val="001535D3"/>
    <w:pPr>
      <w:numPr>
        <w:numId w:val="3"/>
      </w:numPr>
      <w:spacing w:after="240"/>
      <w:jc w:val="both"/>
    </w:pPr>
    <w:rPr>
      <w:sz w:val="22"/>
      <w:szCs w:val="20"/>
      <w:lang w:val="en-GB" w:eastAsia="en-US"/>
    </w:rPr>
  </w:style>
  <w:style w:type="paragraph" w:customStyle="1" w:styleId="PrivateMAdL2">
    <w:name w:val="PrivateMAd_L2"/>
    <w:basedOn w:val="PrivateMAdL1"/>
    <w:rsid w:val="001535D3"/>
    <w:pPr>
      <w:numPr>
        <w:ilvl w:val="1"/>
      </w:numPr>
    </w:pPr>
  </w:style>
  <w:style w:type="paragraph" w:customStyle="1" w:styleId="PrivateMAdL3">
    <w:name w:val="PrivateMAd_L3"/>
    <w:basedOn w:val="PrivateMAdL2"/>
    <w:rsid w:val="001535D3"/>
    <w:pPr>
      <w:numPr>
        <w:ilvl w:val="2"/>
      </w:numPr>
    </w:pPr>
  </w:style>
  <w:style w:type="paragraph" w:customStyle="1" w:styleId="PrivateMAdL4">
    <w:name w:val="PrivateMAd_L4"/>
    <w:basedOn w:val="PrivateMAdL3"/>
    <w:rsid w:val="001535D3"/>
    <w:pPr>
      <w:numPr>
        <w:ilvl w:val="3"/>
      </w:numPr>
    </w:pPr>
  </w:style>
  <w:style w:type="paragraph" w:customStyle="1" w:styleId="PrivateMAdL5">
    <w:name w:val="PrivateMAd_L5"/>
    <w:basedOn w:val="PrivateMAdL4"/>
    <w:rsid w:val="001535D3"/>
    <w:pPr>
      <w:numPr>
        <w:ilvl w:val="4"/>
      </w:numPr>
    </w:pPr>
  </w:style>
  <w:style w:type="paragraph" w:customStyle="1" w:styleId="PrivateMAdL6">
    <w:name w:val="PrivateMAd_L6"/>
    <w:basedOn w:val="PrivateMAdL5"/>
    <w:rsid w:val="001535D3"/>
    <w:pPr>
      <w:numPr>
        <w:ilvl w:val="5"/>
      </w:numPr>
    </w:pPr>
  </w:style>
  <w:style w:type="paragraph" w:customStyle="1" w:styleId="PrivateMAdL7">
    <w:name w:val="PrivateMAd_L7"/>
    <w:basedOn w:val="PrivateMAdL6"/>
    <w:rsid w:val="001535D3"/>
    <w:pPr>
      <w:numPr>
        <w:ilvl w:val="6"/>
      </w:numPr>
    </w:pPr>
  </w:style>
  <w:style w:type="paragraph" w:customStyle="1" w:styleId="PrivateMABL2">
    <w:name w:val="PrivateMAB_L2"/>
    <w:basedOn w:val="PrivateMABL1"/>
    <w:rsid w:val="001535D3"/>
    <w:pPr>
      <w:keepNext w:val="0"/>
      <w:keepLines w:val="0"/>
      <w:numPr>
        <w:ilvl w:val="1"/>
      </w:numPr>
      <w:spacing w:before="0" w:after="240"/>
      <w:jc w:val="both"/>
      <w:outlineLvl w:val="9"/>
    </w:pPr>
    <w:rPr>
      <w:b w:val="0"/>
      <w:smallCaps w:val="0"/>
    </w:rPr>
  </w:style>
  <w:style w:type="paragraph" w:customStyle="1" w:styleId="PrivateMABL1">
    <w:name w:val="PrivateMAB_L1"/>
    <w:basedOn w:val="a"/>
    <w:next w:val="PrivateMABL2"/>
    <w:rsid w:val="001535D3"/>
    <w:pPr>
      <w:keepNext/>
      <w:keepLines/>
      <w:numPr>
        <w:numId w:val="4"/>
      </w:numPr>
      <w:spacing w:before="480" w:after="120"/>
      <w:jc w:val="center"/>
      <w:outlineLvl w:val="0"/>
    </w:pPr>
    <w:rPr>
      <w:b/>
      <w:smallCaps/>
      <w:sz w:val="22"/>
      <w:szCs w:val="20"/>
      <w:lang w:val="en-GB" w:eastAsia="en-US"/>
    </w:rPr>
  </w:style>
  <w:style w:type="paragraph" w:customStyle="1" w:styleId="PrivateMABL3">
    <w:name w:val="PrivateMAB_L3"/>
    <w:basedOn w:val="PrivateMABL2"/>
    <w:rsid w:val="001535D3"/>
    <w:pPr>
      <w:numPr>
        <w:ilvl w:val="2"/>
      </w:numPr>
    </w:pPr>
  </w:style>
  <w:style w:type="paragraph" w:customStyle="1" w:styleId="PrivateMABL4">
    <w:name w:val="PrivateMAB_L4"/>
    <w:basedOn w:val="PrivateMABL3"/>
    <w:rsid w:val="001535D3"/>
    <w:pPr>
      <w:numPr>
        <w:ilvl w:val="3"/>
      </w:numPr>
    </w:pPr>
  </w:style>
  <w:style w:type="paragraph" w:customStyle="1" w:styleId="PrivateMABL5">
    <w:name w:val="PrivateMAB_L5"/>
    <w:basedOn w:val="PrivateMABL4"/>
    <w:rsid w:val="001535D3"/>
    <w:pPr>
      <w:numPr>
        <w:ilvl w:val="4"/>
      </w:numPr>
    </w:pPr>
  </w:style>
  <w:style w:type="paragraph" w:customStyle="1" w:styleId="PrivateMABL6">
    <w:name w:val="PrivateMAB_L6"/>
    <w:basedOn w:val="PrivateMABL5"/>
    <w:rsid w:val="001535D3"/>
    <w:pPr>
      <w:numPr>
        <w:ilvl w:val="5"/>
      </w:numPr>
    </w:pPr>
  </w:style>
  <w:style w:type="paragraph" w:customStyle="1" w:styleId="PrivateMABL7">
    <w:name w:val="PrivateMAB_L7"/>
    <w:basedOn w:val="PrivateMABL6"/>
    <w:rsid w:val="001535D3"/>
    <w:pPr>
      <w:numPr>
        <w:ilvl w:val="6"/>
      </w:numPr>
    </w:pPr>
  </w:style>
  <w:style w:type="paragraph" w:customStyle="1" w:styleId="PrivateMABL8">
    <w:name w:val="PrivateMAB_L8"/>
    <w:basedOn w:val="PrivateMABL7"/>
    <w:rsid w:val="001535D3"/>
    <w:pPr>
      <w:numPr>
        <w:ilvl w:val="7"/>
      </w:numPr>
    </w:pPr>
  </w:style>
  <w:style w:type="paragraph" w:customStyle="1" w:styleId="PrivateMABL9">
    <w:name w:val="PrivateMAB_L9"/>
    <w:basedOn w:val="PrivateMABL8"/>
    <w:rsid w:val="001535D3"/>
    <w:pPr>
      <w:numPr>
        <w:ilvl w:val="8"/>
      </w:numPr>
      <w:outlineLvl w:val="8"/>
    </w:pPr>
  </w:style>
  <w:style w:type="table" w:styleId="ae">
    <w:name w:val="Table Grid"/>
    <w:basedOn w:val="a1"/>
    <w:uiPriority w:val="59"/>
    <w:rsid w:val="00FE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с отступом 3 Знак"/>
    <w:link w:val="3"/>
    <w:uiPriority w:val="99"/>
    <w:rsid w:val="00B039EF"/>
    <w:rPr>
      <w:szCs w:val="24"/>
    </w:rPr>
  </w:style>
  <w:style w:type="paragraph" w:styleId="af">
    <w:name w:val="Balloon Text"/>
    <w:basedOn w:val="a"/>
    <w:link w:val="af0"/>
    <w:rsid w:val="00A25F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A25F0B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C721E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12">
    <w:name w:val="Текст Знак1"/>
    <w:uiPriority w:val="99"/>
    <w:locked/>
    <w:rsid w:val="00C43633"/>
    <w:rPr>
      <w:rFonts w:ascii="Courier New" w:hAnsi="Courier New" w:cs="Courier New"/>
      <w:lang w:val="ru-RU" w:eastAsia="ru-RU" w:bidi="ar-SA"/>
    </w:rPr>
  </w:style>
  <w:style w:type="character" w:customStyle="1" w:styleId="22">
    <w:name w:val="Текст Знак2"/>
    <w:uiPriority w:val="99"/>
    <w:locked/>
    <w:rsid w:val="00D95845"/>
    <w:rPr>
      <w:rFonts w:ascii="Courier New" w:hAnsi="Courier New" w:cs="Courier New"/>
      <w:lang w:val="ru-RU" w:eastAsia="ru-RU" w:bidi="ar-SA"/>
    </w:rPr>
  </w:style>
  <w:style w:type="paragraph" w:styleId="af1">
    <w:name w:val="Title"/>
    <w:basedOn w:val="a"/>
    <w:link w:val="af2"/>
    <w:qFormat/>
    <w:rsid w:val="000C297A"/>
    <w:pPr>
      <w:jc w:val="center"/>
    </w:pPr>
    <w:rPr>
      <w:rFonts w:ascii="Tahoma" w:hAnsi="Tahoma" w:cs="Tahoma"/>
      <w:b/>
      <w:bCs/>
      <w:sz w:val="20"/>
    </w:rPr>
  </w:style>
  <w:style w:type="character" w:customStyle="1" w:styleId="af2">
    <w:name w:val="Заголовок Знак"/>
    <w:link w:val="af1"/>
    <w:rsid w:val="000C297A"/>
    <w:rPr>
      <w:rFonts w:ascii="Tahoma" w:hAnsi="Tahoma" w:cs="Tahoma"/>
      <w:b/>
      <w:bCs/>
      <w:szCs w:val="24"/>
    </w:rPr>
  </w:style>
  <w:style w:type="paragraph" w:customStyle="1" w:styleId="ConsPlusNormal">
    <w:name w:val="ConsPlusNormal"/>
    <w:rsid w:val="00A348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A348D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terStyle3Numbered">
    <w:name w:val="After Style 3 Numbered"/>
    <w:basedOn w:val="a"/>
    <w:rsid w:val="00BD1370"/>
    <w:pPr>
      <w:ind w:left="1276" w:hanging="737"/>
      <w:jc w:val="both"/>
    </w:pPr>
    <w:rPr>
      <w:sz w:val="20"/>
      <w:szCs w:val="20"/>
    </w:rPr>
  </w:style>
  <w:style w:type="character" w:customStyle="1" w:styleId="10">
    <w:name w:val="Заголовок 1 Знак"/>
    <w:link w:val="1"/>
    <w:rsid w:val="00371350"/>
    <w:rPr>
      <w:b/>
      <w:sz w:val="22"/>
    </w:rPr>
  </w:style>
  <w:style w:type="character" w:customStyle="1" w:styleId="20">
    <w:name w:val="Заголовок 2 Знак"/>
    <w:link w:val="2"/>
    <w:rsid w:val="00371350"/>
    <w:rPr>
      <w:sz w:val="22"/>
    </w:rPr>
  </w:style>
  <w:style w:type="paragraph" w:customStyle="1" w:styleId="Normal1">
    <w:name w:val="Normal1"/>
    <w:rsid w:val="00371350"/>
    <w:pPr>
      <w:widowControl w:val="0"/>
    </w:pPr>
    <w:rPr>
      <w:lang w:val="en-GB" w:eastAsia="ru-RU"/>
    </w:rPr>
  </w:style>
  <w:style w:type="paragraph" w:styleId="af3">
    <w:name w:val="footnote text"/>
    <w:basedOn w:val="a"/>
    <w:link w:val="af4"/>
    <w:rsid w:val="0037135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371350"/>
  </w:style>
  <w:style w:type="paragraph" w:customStyle="1" w:styleId="BodyText21">
    <w:name w:val="Body Text 21"/>
    <w:basedOn w:val="Normal1"/>
    <w:rsid w:val="00371350"/>
    <w:pPr>
      <w:widowControl/>
      <w:jc w:val="both"/>
    </w:pPr>
    <w:rPr>
      <w:sz w:val="22"/>
      <w:lang w:val="ru-RU"/>
    </w:rPr>
  </w:style>
  <w:style w:type="paragraph" w:styleId="31">
    <w:name w:val="Body Text 3"/>
    <w:basedOn w:val="a"/>
    <w:link w:val="32"/>
    <w:rsid w:val="003713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71350"/>
    <w:rPr>
      <w:sz w:val="16"/>
      <w:szCs w:val="16"/>
    </w:rPr>
  </w:style>
  <w:style w:type="paragraph" w:styleId="33">
    <w:name w:val="List 3"/>
    <w:basedOn w:val="a"/>
    <w:rsid w:val="00371350"/>
    <w:pPr>
      <w:ind w:left="849" w:hanging="283"/>
    </w:pPr>
  </w:style>
  <w:style w:type="paragraph" w:customStyle="1" w:styleId="Style11">
    <w:name w:val="Style11"/>
    <w:basedOn w:val="a"/>
    <w:uiPriority w:val="99"/>
    <w:rsid w:val="004D611A"/>
    <w:pPr>
      <w:widowControl w:val="0"/>
      <w:autoSpaceDE w:val="0"/>
      <w:autoSpaceDN w:val="0"/>
      <w:adjustRightInd w:val="0"/>
      <w:spacing w:line="274" w:lineRule="exact"/>
      <w:ind w:hanging="346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4D61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4D611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Style27">
    <w:name w:val="Style27"/>
    <w:basedOn w:val="a"/>
    <w:uiPriority w:val="99"/>
    <w:rsid w:val="004D611A"/>
    <w:pPr>
      <w:widowControl w:val="0"/>
      <w:autoSpaceDE w:val="0"/>
      <w:autoSpaceDN w:val="0"/>
      <w:adjustRightInd w:val="0"/>
      <w:spacing w:line="278" w:lineRule="exact"/>
      <w:ind w:firstLine="696"/>
    </w:pPr>
    <w:rPr>
      <w:rFonts w:ascii="Arial" w:hAnsi="Arial" w:cs="Arial"/>
    </w:rPr>
  </w:style>
  <w:style w:type="paragraph" w:customStyle="1" w:styleId="Style30">
    <w:name w:val="Style30"/>
    <w:basedOn w:val="a"/>
    <w:uiPriority w:val="99"/>
    <w:rsid w:val="004D61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1">
    <w:name w:val="Style31"/>
    <w:basedOn w:val="a"/>
    <w:uiPriority w:val="99"/>
    <w:rsid w:val="004D611A"/>
    <w:pPr>
      <w:widowControl w:val="0"/>
      <w:autoSpaceDE w:val="0"/>
      <w:autoSpaceDN w:val="0"/>
      <w:adjustRightInd w:val="0"/>
      <w:spacing w:line="275" w:lineRule="exact"/>
      <w:ind w:hanging="538"/>
    </w:pPr>
    <w:rPr>
      <w:rFonts w:ascii="Arial" w:hAnsi="Arial" w:cs="Arial"/>
    </w:rPr>
  </w:style>
  <w:style w:type="paragraph" w:customStyle="1" w:styleId="Style36">
    <w:name w:val="Style36"/>
    <w:basedOn w:val="a"/>
    <w:uiPriority w:val="99"/>
    <w:rsid w:val="004D611A"/>
    <w:pPr>
      <w:widowControl w:val="0"/>
      <w:autoSpaceDE w:val="0"/>
      <w:autoSpaceDN w:val="0"/>
      <w:adjustRightInd w:val="0"/>
      <w:spacing w:line="271" w:lineRule="exact"/>
      <w:ind w:hanging="163"/>
    </w:pPr>
    <w:rPr>
      <w:rFonts w:ascii="Arial" w:hAnsi="Arial" w:cs="Arial"/>
    </w:rPr>
  </w:style>
  <w:style w:type="paragraph" w:customStyle="1" w:styleId="Style60">
    <w:name w:val="Style60"/>
    <w:basedOn w:val="a"/>
    <w:uiPriority w:val="99"/>
    <w:rsid w:val="004D611A"/>
    <w:pPr>
      <w:widowControl w:val="0"/>
      <w:autoSpaceDE w:val="0"/>
      <w:autoSpaceDN w:val="0"/>
      <w:adjustRightInd w:val="0"/>
      <w:spacing w:line="413" w:lineRule="exact"/>
      <w:ind w:hanging="614"/>
    </w:pPr>
    <w:rPr>
      <w:rFonts w:ascii="Arial" w:hAnsi="Arial" w:cs="Arial"/>
    </w:rPr>
  </w:style>
  <w:style w:type="paragraph" w:customStyle="1" w:styleId="Style61">
    <w:name w:val="Style61"/>
    <w:basedOn w:val="a"/>
    <w:uiPriority w:val="99"/>
    <w:rsid w:val="004D61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1">
    <w:name w:val="Font Style81"/>
    <w:uiPriority w:val="99"/>
    <w:rsid w:val="004D611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2">
    <w:name w:val="Font Style82"/>
    <w:uiPriority w:val="99"/>
    <w:rsid w:val="004D611A"/>
    <w:rPr>
      <w:rFonts w:ascii="Times New Roman" w:hAnsi="Times New Roman" w:cs="Times New Roman"/>
      <w:sz w:val="24"/>
      <w:szCs w:val="24"/>
    </w:rPr>
  </w:style>
  <w:style w:type="character" w:customStyle="1" w:styleId="FontStyle83">
    <w:name w:val="Font Style83"/>
    <w:uiPriority w:val="99"/>
    <w:rsid w:val="004D611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7">
    <w:name w:val="Font Style87"/>
    <w:uiPriority w:val="99"/>
    <w:rsid w:val="004D611A"/>
    <w:rPr>
      <w:rFonts w:ascii="Times New Roman" w:hAnsi="Times New Roman" w:cs="Times New Roman"/>
      <w:b/>
      <w:bCs/>
      <w:sz w:val="24"/>
      <w:szCs w:val="24"/>
    </w:rPr>
  </w:style>
  <w:style w:type="character" w:styleId="af5">
    <w:name w:val="Emphasis"/>
    <w:uiPriority w:val="20"/>
    <w:qFormat/>
    <w:rsid w:val="004D611A"/>
    <w:rPr>
      <w:i/>
      <w:iCs/>
    </w:rPr>
  </w:style>
  <w:style w:type="paragraph" w:customStyle="1" w:styleId="Default">
    <w:name w:val="Default"/>
    <w:uiPriority w:val="99"/>
    <w:rsid w:val="0008040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Indent1">
    <w:name w:val=".Indent 1"/>
    <w:basedOn w:val="a"/>
    <w:uiPriority w:val="99"/>
    <w:rsid w:val="00AE3196"/>
    <w:pPr>
      <w:ind w:left="1304"/>
    </w:pPr>
    <w:rPr>
      <w:rFonts w:ascii="Arial" w:hAnsi="Arial"/>
      <w:szCs w:val="20"/>
    </w:rPr>
  </w:style>
  <w:style w:type="paragraph" w:styleId="af6">
    <w:name w:val="annotation text"/>
    <w:basedOn w:val="a"/>
    <w:link w:val="af7"/>
    <w:rsid w:val="0039319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393199"/>
  </w:style>
  <w:style w:type="character" w:customStyle="1" w:styleId="23">
    <w:name w:val="Основной текст2"/>
    <w:rsid w:val="00E85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8">
    <w:name w:val="annotation reference"/>
    <w:uiPriority w:val="99"/>
    <w:rsid w:val="00124072"/>
    <w:rPr>
      <w:sz w:val="16"/>
      <w:szCs w:val="16"/>
    </w:rPr>
  </w:style>
  <w:style w:type="paragraph" w:styleId="af9">
    <w:name w:val="annotation subject"/>
    <w:basedOn w:val="af6"/>
    <w:next w:val="af6"/>
    <w:link w:val="afa"/>
    <w:rsid w:val="00124072"/>
    <w:rPr>
      <w:b/>
      <w:bCs/>
    </w:rPr>
  </w:style>
  <w:style w:type="character" w:customStyle="1" w:styleId="afa">
    <w:name w:val="Тема примечания Знак"/>
    <w:link w:val="af9"/>
    <w:rsid w:val="00124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liers.severstal.com/support-center/conditions/" TargetMode="External"/><Relationship Id="rId17" Type="http://schemas.openxmlformats.org/officeDocument/2006/relationships/footer" Target="footer3.xml"/><Relationship Id="R52e425213d7f46be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etal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skForDoc"><![CDATA[<?xml version="1.0"?>
<tasksInfo pid="0" parentListId="00000000-0000-0000-0000-000000000000" parentWebId="00000000-0000-0000-0000-000000000000" parentSiteId="00000000-0000-0000-0000-000000000000" documentId="0" documentWebId="00000000-0000-0000-0000-000000000000" itemId="00000000-0000-0000-0000-000000000000" documentSiteId="00000000-0000-0000-0000-000000000000" documentListId="00000000-0000-0000-0000-000000000000">
  <tasks />
</tasksInfo>]]></LongProp>
  <LongProp xmlns="" name="_dlc_BarcodeImage"><![CDATA[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F8667329630B44AFE66F02B817BA4F" ma:contentTypeVersion="2" ma:contentTypeDescription="Создание документа." ma:contentTypeScope="" ma:versionID="ace661a25fafbacddf13dfbf2e40710a">
  <xsd:schema xmlns:xsd="http://www.w3.org/2001/XMLSchema" xmlns:xs="http://www.w3.org/2001/XMLSchema" xmlns:p="http://schemas.microsoft.com/office/2006/metadata/properties" xmlns:ns2="944fa99d-8bea-42ae-8c8c-aa7872a6f0d6" targetNamespace="http://schemas.microsoft.com/office/2006/metadata/properties" ma:root="true" ma:fieldsID="9fa1132d2c33e27049438c56a7e31c70" ns2:_="">
    <xsd:import namespace="944fa99d-8bea-42ae-8c8c-aa7872a6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fa99d-8bea-42ae-8c8c-aa7872a6f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B7A4-0B2A-46A5-9704-A92C31F030A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208D3945-4EDB-4941-AA9F-B2EFEA7FB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fa99d-8bea-42ae-8c8c-aa7872a6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AC31F-5703-4252-A9E5-9045D98B8A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C9618C-C194-4ED8-9813-6BAAB283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Общих условий поставки продукции СВС _Редакция 2_ для согл</vt:lpstr>
    </vt:vector>
  </TitlesOfParts>
  <Company>uit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Общих условий поставки продукции СВС _Редакция 2_ для согл</dc:title>
  <dc:subject/>
  <dc:creator>sar</dc:creator>
  <cp:keywords/>
  <cp:lastModifiedBy>Кочетов Роман Евгеньевич</cp:lastModifiedBy>
  <cp:revision>8</cp:revision>
  <cp:lastPrinted>2018-11-30T23:25:00Z</cp:lastPrinted>
  <dcterms:created xsi:type="dcterms:W3CDTF">2024-11-06T08:17:00Z</dcterms:created>
  <dcterms:modified xsi:type="dcterms:W3CDTF">2024-11-25T11:39:00Z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riod">
    <vt:lpwstr/>
  </property>
  <property fmtid="{D5CDD505-2E9C-101B-9397-08002B2CF9AE}" pid="3" name="Privacy">
    <vt:lpwstr/>
  </property>
  <property fmtid="{D5CDD505-2E9C-101B-9397-08002B2CF9AE}" pid="4" name="Solution">
    <vt:lpwstr/>
  </property>
  <property fmtid="{D5CDD505-2E9C-101B-9397-08002B2CF9AE}" pid="5" name="Responsibility">
    <vt:lpwstr/>
  </property>
  <property fmtid="{D5CDD505-2E9C-101B-9397-08002B2CF9AE}" pid="6" name="DutyOfSides">
    <vt:lpwstr/>
  </property>
  <property fmtid="{D5CDD505-2E9C-101B-9397-08002B2CF9AE}" pid="7" name="TaskForDoc">
    <vt:lpwstr>&lt;?xml version="1.0"?&gt;_x000d_
&lt;tasksInfo pid="0" parentListId="00000000-0000-0000-0000-000000000000" parentWebId="00000000-0000-0000-0000-000000000000" parentSiteId="00000000-0000-0000-0000-000000000000" documentId="0" documentWebId="00000000-0000-0000-0000-0000</vt:lpwstr>
  </property>
  <property fmtid="{D5CDD505-2E9C-101B-9397-08002B2CF9AE}" pid="8" name="Payments">
    <vt:lpwstr/>
  </property>
  <property fmtid="{D5CDD505-2E9C-101B-9397-08002B2CF9AE}" pid="9" name="StartOfContractContract">
    <vt:lpwstr>2014-09-26T00:00:00Z</vt:lpwstr>
  </property>
  <property fmtid="{D5CDD505-2E9C-101B-9397-08002B2CF9AE}" pid="10" name="RegistrationNumber">
    <vt:lpwstr/>
  </property>
  <property fmtid="{D5CDD505-2E9C-101B-9397-08002B2CF9AE}" pid="11" name="DocumentSetID">
    <vt:lpwstr>15547</vt:lpwstr>
  </property>
  <property fmtid="{D5CDD505-2E9C-101B-9397-08002B2CF9AE}" pid="12" name="SubjectOfContract">
    <vt:lpwstr/>
  </property>
  <property fmtid="{D5CDD505-2E9C-101B-9397-08002B2CF9AE}" pid="13" name="CancellationAndChange">
    <vt:lpwstr/>
  </property>
  <property fmtid="{D5CDD505-2E9C-101B-9397-08002B2CF9AE}" pid="14" name="CreatedByPerson">
    <vt:lpwstr>5783</vt:lpwstr>
  </property>
  <property fmtid="{D5CDD505-2E9C-101B-9397-08002B2CF9AE}" pid="15" name="ExecutorNameContract">
    <vt:lpwstr>Иванова Елена Вадимовна</vt:lpwstr>
  </property>
  <property fmtid="{D5CDD505-2E9C-101B-9397-08002B2CF9AE}" pid="16" name="ArgumentContract">
    <vt:lpwstr/>
  </property>
  <property fmtid="{D5CDD505-2E9C-101B-9397-08002B2CF9AE}" pid="17" name="AdditionalConditions">
    <vt:lpwstr/>
  </property>
  <property fmtid="{D5CDD505-2E9C-101B-9397-08002B2CF9AE}" pid="18" name="NameOfContractors">
    <vt:lpwstr/>
  </property>
  <property fmtid="{D5CDD505-2E9C-101B-9397-08002B2CF9AE}" pid="19" name="_dlc_BarcodeValue">
    <vt:lpwstr>0695611845</vt:lpwstr>
  </property>
  <property fmtid="{D5CDD505-2E9C-101B-9397-08002B2CF9AE}" pid="20" name="_dlc_BarcodeImage">
    <vt:lpwstr/>
  </property>
  <property fmtid="{D5CDD505-2E9C-101B-9397-08002B2CF9AE}" pid="21" name="_dlc_BarcodePreview">
    <vt:lpwstr>http://dms.severstal.severstalgroup.com/sites/kd_0002/Contracts/Newcontract/_layouts/barcodeimagefromitem.aspx?ID=15548&amp;list=8dc334f8-d4be-4020-9c65-a3c9b37c7630, Штрихкод: 0695611845</vt:lpwstr>
  </property>
  <property fmtid="{D5CDD505-2E9C-101B-9397-08002B2CF9AE}" pid="22" name="ContentTypeId">
    <vt:lpwstr>0x010100D792F835FB2D034D9BE1178E601B0B49</vt:lpwstr>
  </property>
  <property fmtid="{D5CDD505-2E9C-101B-9397-08002B2CF9AE}" pid="23" name="WriteRegNumberInDocument">
    <vt:lpwstr>0</vt:lpwstr>
  </property>
  <property fmtid="{D5CDD505-2E9C-101B-9397-08002B2CF9AE}" pid="24" name="NewPelletsDelivery">
    <vt:lpwstr>0</vt:lpwstr>
  </property>
  <property fmtid="{D5CDD505-2E9C-101B-9397-08002B2CF9AE}" pid="25" name="RoleIds">
    <vt:lpwstr/>
  </property>
  <property fmtid="{D5CDD505-2E9C-101B-9397-08002B2CF9AE}" pid="26" name="ContractsController">
    <vt:lpwstr/>
  </property>
  <property fmtid="{D5CDD505-2E9C-101B-9397-08002B2CF9AE}" pid="27" name="NewContractor">
    <vt:lpwstr>0</vt:lpwstr>
  </property>
  <property fmtid="{D5CDD505-2E9C-101B-9397-08002B2CF9AE}" pid="28" name="ForUK">
    <vt:lpwstr/>
  </property>
  <property fmtid="{D5CDD505-2E9C-101B-9397-08002B2CF9AE}" pid="29" name="OriginalContract">
    <vt:lpwstr/>
  </property>
  <property fmtid="{D5CDD505-2E9C-101B-9397-08002B2CF9AE}" pid="30" name="TypeOfAddDoc">
    <vt:lpwstr/>
  </property>
  <property fmtid="{D5CDD505-2E9C-101B-9397-08002B2CF9AE}" pid="31" name="NewIronOreConcentrateDelivery">
    <vt:lpwstr>0</vt:lpwstr>
  </property>
  <property fmtid="{D5CDD505-2E9C-101B-9397-08002B2CF9AE}" pid="32" name="NewCoalConcentrateDelivery">
    <vt:lpwstr>0</vt:lpwstr>
  </property>
  <property fmtid="{D5CDD505-2E9C-101B-9397-08002B2CF9AE}" pid="33" name="MVZText">
    <vt:lpwstr/>
  </property>
  <property fmtid="{D5CDD505-2E9C-101B-9397-08002B2CF9AE}" pid="34" name="SignedECSContract">
    <vt:lpwstr>0</vt:lpwstr>
  </property>
  <property fmtid="{D5CDD505-2E9C-101B-9397-08002B2CF9AE}" pid="35" name="UpdateToCC">
    <vt:lpwstr/>
  </property>
  <property fmtid="{D5CDD505-2E9C-101B-9397-08002B2CF9AE}" pid="36" name="OKPO">
    <vt:lpwstr/>
  </property>
  <property fmtid="{D5CDD505-2E9C-101B-9397-08002B2CF9AE}" pid="37" name="EBPosOfSig">
    <vt:lpwstr/>
  </property>
  <property fmtid="{D5CDD505-2E9C-101B-9397-08002B2CF9AE}" pid="38" name="BankDetails">
    <vt:lpwstr/>
  </property>
  <property fmtid="{D5CDD505-2E9C-101B-9397-08002B2CF9AE}" pid="39" name="EBAdrOfContr">
    <vt:lpwstr/>
  </property>
  <property fmtid="{D5CDD505-2E9C-101B-9397-08002B2CF9AE}" pid="40" name="EBINN">
    <vt:lpwstr/>
  </property>
  <property fmtid="{D5CDD505-2E9C-101B-9397-08002B2CF9AE}" pid="41" name="NumberList">
    <vt:lpwstr/>
  </property>
  <property fmtid="{D5CDD505-2E9C-101B-9397-08002B2CF9AE}" pid="42" name="EBOGRN">
    <vt:lpwstr/>
  </property>
  <property fmtid="{D5CDD505-2E9C-101B-9397-08002B2CF9AE}" pid="43" name="MVZContract">
    <vt:lpwstr/>
  </property>
  <property fmtid="{D5CDD505-2E9C-101B-9397-08002B2CF9AE}" pid="44" name="Email">
    <vt:lpwstr/>
  </property>
  <property fmtid="{D5CDD505-2E9C-101B-9397-08002B2CF9AE}" pid="45" name="EBKPP">
    <vt:lpwstr/>
  </property>
  <property fmtid="{D5CDD505-2E9C-101B-9397-08002B2CF9AE}" pid="46" name="EBSigner">
    <vt:lpwstr/>
  </property>
  <property fmtid="{D5CDD505-2E9C-101B-9397-08002B2CF9AE}" pid="47" name="EBTitleOfContr">
    <vt:lpwstr/>
  </property>
  <property fmtid="{D5CDD505-2E9C-101B-9397-08002B2CF9AE}" pid="48" name="Phone">
    <vt:lpwstr/>
  </property>
  <property fmtid="{D5CDD505-2E9C-101B-9397-08002B2CF9AE}" pid="49" name="_docset_NoMedatataSyncRequired">
    <vt:lpwstr>True</vt:lpwstr>
  </property>
  <property fmtid="{D5CDD505-2E9C-101B-9397-08002B2CF9AE}" pid="50" name="DecisionDeal">
    <vt:lpwstr/>
  </property>
  <property fmtid="{D5CDD505-2E9C-101B-9397-08002B2CF9AE}" pid="51" name="TradeSecret">
    <vt:lpwstr>0</vt:lpwstr>
  </property>
  <property fmtid="{D5CDD505-2E9C-101B-9397-08002B2CF9AE}" pid="52" name="TCtemplate">
    <vt:lpwstr/>
  </property>
  <property fmtid="{D5CDD505-2E9C-101B-9397-08002B2CF9AE}" pid="53" name="newTask">
    <vt:lpwstr>0</vt:lpwstr>
  </property>
  <property fmtid="{D5CDD505-2E9C-101B-9397-08002B2CF9AE}" pid="54" name="ManagementCompanyStringContract">
    <vt:lpwstr/>
  </property>
  <property fmtid="{D5CDD505-2E9C-101B-9397-08002B2CF9AE}" pid="55" name="OGRNContractorContract">
    <vt:lpwstr/>
  </property>
  <property fmtid="{D5CDD505-2E9C-101B-9397-08002B2CF9AE}" pid="56" name="DateDecisionDeal">
    <vt:lpwstr/>
  </property>
  <property fmtid="{D5CDD505-2E9C-101B-9397-08002B2CF9AE}" pid="57" name="NumberAdditionalDocument">
    <vt:lpwstr/>
  </property>
  <property fmtid="{D5CDD505-2E9C-101B-9397-08002B2CF9AE}" pid="58" name="TechnicalSpecialistCheckContract">
    <vt:lpwstr/>
  </property>
  <property fmtid="{D5CDD505-2E9C-101B-9397-08002B2CF9AE}" pid="59" name="INNContractorContract">
    <vt:lpwstr/>
  </property>
  <property fmtid="{D5CDD505-2E9C-101B-9397-08002B2CF9AE}" pid="60" name="DateAdditionalDocument">
    <vt:lpwstr>2014-10-21T10:09:26Z</vt:lpwstr>
  </property>
  <property fmtid="{D5CDD505-2E9C-101B-9397-08002B2CF9AE}" pid="61" name="DateList">
    <vt:lpwstr>2014-10-21T10:09:26Z</vt:lpwstr>
  </property>
</Properties>
</file>